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BDE" w:rsidRPr="00DB70D0" w:rsidRDefault="003D6959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                                          </w:t>
      </w:r>
      <w:r w:rsidR="00785BDE" w:rsidRPr="00DB70D0">
        <w:rPr>
          <w:rFonts w:ascii="Times New Roman" w:hAnsi="Times New Roman" w:cs="Times New Roman"/>
          <w:b/>
          <w:bCs/>
          <w:caps/>
          <w:sz w:val="24"/>
          <w:szCs w:val="24"/>
        </w:rPr>
        <w:t>Пояснительная записка</w:t>
      </w:r>
    </w:p>
    <w:p w:rsidR="00DB70D0" w:rsidRPr="00DB70D0" w:rsidRDefault="00785BDE" w:rsidP="00DB70D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ab/>
      </w:r>
      <w:r w:rsidR="00DB70D0" w:rsidRPr="00DB70D0">
        <w:rPr>
          <w:rFonts w:ascii="Times New Roman" w:hAnsi="Times New Roman" w:cs="Times New Roman"/>
          <w:sz w:val="24"/>
          <w:szCs w:val="24"/>
        </w:rPr>
        <w:t xml:space="preserve">Рабочая программа для 2 класса по </w:t>
      </w:r>
      <w:r w:rsidR="00DB70D0" w:rsidRPr="00DB70D0">
        <w:rPr>
          <w:rFonts w:ascii="Times New Roman" w:hAnsi="Times New Roman" w:cs="Times New Roman"/>
          <w:color w:val="000000"/>
          <w:sz w:val="24"/>
          <w:szCs w:val="24"/>
        </w:rPr>
        <w:t xml:space="preserve">математике </w:t>
      </w:r>
      <w:r w:rsidR="00DB70D0" w:rsidRPr="00DB70D0">
        <w:rPr>
          <w:rFonts w:ascii="Times New Roman" w:hAnsi="Times New Roman" w:cs="Times New Roman"/>
          <w:sz w:val="24"/>
          <w:szCs w:val="24"/>
        </w:rPr>
        <w:t>составлена на основе Федерального государственныго образовательного стандарта начального общего образования второго поколения 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</w:t>
      </w:r>
    </w:p>
    <w:p w:rsidR="00DB70D0" w:rsidRPr="00DB70D0" w:rsidRDefault="00DB70D0" w:rsidP="00DB70D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 xml:space="preserve"> «Примерной  программы  начального общего образования»;</w:t>
      </w:r>
    </w:p>
    <w:p w:rsidR="00DB70D0" w:rsidRPr="00DB70D0" w:rsidRDefault="00DB70D0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Программы предметных курсов по математике под редакцией В.Н. Рудницкой</w:t>
      </w:r>
    </w:p>
    <w:p w:rsidR="00DB70D0" w:rsidRPr="00DB70D0" w:rsidRDefault="00DB70D0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</w:t>
      </w:r>
    </w:p>
    <w:p w:rsidR="00DB70D0" w:rsidRPr="00DB70D0" w:rsidRDefault="00DB70D0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ab/>
        <w:t>В начальной школе изучение математики имеет особое значение в развитии младшего школьника. Приобретенные им знания, первоначальные навыки  владения математическим языком помогут ему при обучении в основной школе, а также пригодятся в жизни.</w:t>
      </w:r>
    </w:p>
    <w:p w:rsidR="00DB70D0" w:rsidRPr="00DB70D0" w:rsidRDefault="00DB70D0" w:rsidP="00DB70D0">
      <w:pPr>
        <w:pStyle w:val="a3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 xml:space="preserve">Изучение математики в начальной школе направлено на достижение следующих </w:t>
      </w:r>
      <w:r w:rsidRPr="00DB70D0">
        <w:rPr>
          <w:rFonts w:ascii="Times New Roman" w:hAnsi="Times New Roman" w:cs="Times New Roman"/>
          <w:b/>
          <w:bCs/>
          <w:sz w:val="24"/>
          <w:szCs w:val="24"/>
        </w:rPr>
        <w:t>целей</w:t>
      </w:r>
      <w:r w:rsidRPr="00DB70D0">
        <w:rPr>
          <w:rFonts w:ascii="Times New Roman" w:hAnsi="Times New Roman" w:cs="Times New Roman"/>
          <w:sz w:val="24"/>
          <w:szCs w:val="24"/>
        </w:rPr>
        <w:t>:</w:t>
      </w:r>
    </w:p>
    <w:p w:rsidR="00DB70D0" w:rsidRPr="00DB70D0" w:rsidRDefault="00DB70D0" w:rsidP="00DB70D0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 xml:space="preserve"># </w:t>
      </w:r>
      <w:r w:rsidRPr="00DB70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Математическое развитие </w:t>
      </w:r>
      <w:r w:rsidRPr="00DB70D0">
        <w:rPr>
          <w:rFonts w:ascii="Times New Roman" w:hAnsi="Times New Roman" w:cs="Times New Roman"/>
          <w:color w:val="000000"/>
          <w:sz w:val="24"/>
          <w:szCs w:val="24"/>
        </w:rPr>
        <w:t>младшего школьника: использование математических представлений для описания окружающих предметов, процессов, явлений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обоснованные и необоснованные суждения.</w:t>
      </w:r>
    </w:p>
    <w:p w:rsidR="00DB70D0" w:rsidRPr="00DB70D0" w:rsidRDefault="00DB70D0" w:rsidP="00DB70D0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# </w:t>
      </w:r>
      <w:r w:rsidRPr="00DB70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Освоение </w:t>
      </w:r>
      <w:r w:rsidRPr="00DB70D0">
        <w:rPr>
          <w:rFonts w:ascii="Times New Roman" w:hAnsi="Times New Roman" w:cs="Times New Roman"/>
          <w:color w:val="000000"/>
          <w:sz w:val="24"/>
          <w:szCs w:val="24"/>
        </w:rPr>
        <w:t>начальных математических знаний. Формирование умения решать учебные и практические задачи средствами математики: вести поиск информации (фактов, сходства, различий, закономерностей, оснований для упорядочивания, вариантов); понимать значение величин и способов их измерения; использовать арифметические способы для разрешения сюжетных ситуаций; работать с алгоритмами выполнения арифметических действий, решения задач, проведения простейших построений. Проявлять математическую готовность к продолжению образования.</w:t>
      </w:r>
    </w:p>
    <w:p w:rsidR="00DB70D0" w:rsidRPr="00DB70D0" w:rsidRDefault="00DB70D0" w:rsidP="00DB70D0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# </w:t>
      </w:r>
      <w:r w:rsidRPr="00DB70D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Развитие </w:t>
      </w:r>
      <w:r w:rsidRPr="00DB70D0">
        <w:rPr>
          <w:rFonts w:ascii="Times New Roman" w:hAnsi="Times New Roman" w:cs="Times New Roman"/>
          <w:color w:val="000000"/>
          <w:sz w:val="24"/>
          <w:szCs w:val="24"/>
        </w:rPr>
        <w:t>интереса к  математике, стремление использовать математические знания в повседневной жизни.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 xml:space="preserve">Цель </w:t>
      </w:r>
      <w:r w:rsidRPr="00DB70D0">
        <w:rPr>
          <w:rFonts w:ascii="Times New Roman" w:hAnsi="Times New Roman" w:cs="Times New Roman"/>
          <w:sz w:val="24"/>
          <w:szCs w:val="24"/>
        </w:rPr>
        <w:t>данного учебного курса: создание благоприятный условий для полноценного интеллектуального развития каждого ребёнка, соответствующих его возрастным особенностям и возможностям и формирование мыслительных процессов, логического мышления, пространственных отношений, творческой деятельности;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 xml:space="preserve">Задачи:  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*   овладение математическими знаниями и умениями;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*   воспитание интереса к математике, стремления использовать математические знания в повседневной жизни и для решения новых конкретных учебных задач;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 xml:space="preserve">*   производить контроль и самоконтроль, уценку и самооценку. 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*   формирование у младших школьников самостоятельности мышления при овладении научными понятиями;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*   развития творческих способностей школьников (самостоятельный перенос знаний и умений в новую ситуацию; видение новой проблемы в знакомой ситуации; видение новой функции объекта; *   самостоятельное комбинирование из известных способов деятельности нового; видение структуры объекта; видение альтернативы решения и его хода; построение принципиально нового способа решения, отличного от известных субъекту).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 xml:space="preserve">        Содержание программы направлено на освоение обучающимися базовых знаний и              формирование базовых компетентностей, что соответствует требованиям основной             образовательной программы начального общего образования. Рабочая программа включает  все темы, предусмотренные для изучения федеральным образовательным стандартом           </w:t>
      </w:r>
      <w:r w:rsidRPr="00DB70D0">
        <w:rPr>
          <w:rFonts w:ascii="Times New Roman" w:hAnsi="Times New Roman" w:cs="Times New Roman"/>
          <w:sz w:val="24"/>
          <w:szCs w:val="24"/>
        </w:rPr>
        <w:lastRenderedPageBreak/>
        <w:t>начального общего образования по  математике и авторской программой учебного курса. Изменения в программу не внесены.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 xml:space="preserve">        Характерной для учебного курса формой организации деятельности обучающихся является урок, на котором применяется групповая, парная, индивидуальная деятельность. Специфические для учебного курса формы контроля: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Текущего: устный опрос, тематические срезы, тест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Промежуточного: самостоятельная работа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Итоговый контроль: контрольная работа.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Описание места учебного предмета, курса в учебном плане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В учебном плане филиала Муниципального автономного общеобразовательного учреждения Гагаринская средняя общеобразовательная школа – Синицынская основная общеобразовательная школа на изучение математики  отводится 4 час в неделю. Всего – 136часов.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  <w:lang w:eastAsia="hi-IN" w:bidi="hi-IN"/>
        </w:rPr>
        <w:t xml:space="preserve">Описание </w:t>
      </w:r>
      <w:r w:rsidRPr="00DB70D0">
        <w:rPr>
          <w:rFonts w:ascii="Times New Roman" w:hAnsi="Times New Roman" w:cs="Times New Roman"/>
          <w:b/>
          <w:bCs/>
          <w:sz w:val="24"/>
          <w:szCs w:val="24"/>
        </w:rPr>
        <w:t>ценностных ориентиров содержания курса математика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 xml:space="preserve">     Математика является основой общечеловеческой культуры. Об этом свидетельствует ее постоянное и обязательное присутствие практически во всех сферах современного мышления, науки и техники. Поэтому приобщение учащихся к математике как к явлению общечеловеческой культуры существенно повышает ее роль в развитии личности младшего школьника.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 xml:space="preserve">     Содержание курса математики направлено прежде всего на интеллектуальное развитие младших школьников: овладение логическими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понятиям, а также реализует следующие цели обучения: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сформировать у учащихся значимые с точки зрения общего образования арифметические и геометрические представления о числах и отношениях, алгоритмах выполнения арифметических действий, свойствах этих действий, о величинах и их измерении, о геометрических фигурах;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владение математическим языком, знаково-символическими средствами, установление отношений между математическими объектами служит средством познания окружающего мира, процессов и явлений, происходящих в повседневной практике;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овладение важнейшими элементами учебной деятельности в процессе реализации содержания курса на уроках математики обеспечивает формирование у учащихся «умения учиться», что оказывает заметное влияние на развитие их познавательных способностей;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решение математических (в том числе арифметических) текстовых задач оказывает положительное влияние на эмоционально-волевое сферу личности учащихся, развивает умение преодолевать трудности, настойчивость, волю, умение испытывать удовлетворение от выполненной работы.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 xml:space="preserve">     Кроме того, важной ценностью содержания обучения является работа с информацией, представленной таблицами, графиками, диаграммами, схемами, базами данных; формирование соответствующих умений на уроках математики оказывает существенную помощь при изучении других школьных предметов.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Личностные, метапредметные и предметные результаты освоения курса математика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Личностными </w:t>
      </w:r>
      <w:r w:rsidRPr="00DB70D0">
        <w:rPr>
          <w:rFonts w:ascii="Times New Roman" w:hAnsi="Times New Roman" w:cs="Times New Roman"/>
          <w:sz w:val="24"/>
          <w:szCs w:val="24"/>
        </w:rPr>
        <w:t>результатами обучения учащихся являются: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самостоятельность мышления; умение устанавливать, с какими учебными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задачами ученик может самостоятельно успешно справиться;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готовность и способность к саморазвитию;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сформированность мотивации к обучению;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способность характеризовать и оценивать собственные математические знания и умения;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lastRenderedPageBreak/>
        <w:t>- заинтересованность в расширении и углублении получаемых математических знаний;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готовность использовать получаемую математическую подготовку в учебной деятельности и при решении практических задач, возникающих в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повседневной жизни;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способность преодолевать трудности, доводить начатую работу до ее завершения;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способность к самоорганизованности;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высказывать собственные суждения и давать им обоснование;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владение коммуникативными умениями с целью реализации возможностей успешного сотрудничества с учителем и учащимися класса (при групповой работе, работе в парах, в коллективном обсуждении математических проблем).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Метапредметными </w:t>
      </w:r>
      <w:r w:rsidRPr="00DB70D0">
        <w:rPr>
          <w:rFonts w:ascii="Times New Roman" w:hAnsi="Times New Roman" w:cs="Times New Roman"/>
          <w:sz w:val="24"/>
          <w:szCs w:val="24"/>
        </w:rPr>
        <w:t>результатами обучения являются: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владение основными методами познания окружающего мира (наблюдение, сравнение, анализ, синтез, обобщение, моделирование);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понимание и принятие учебной задачи, поиск и нахождение способов ее решения;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планирование, контроль и оценка учебных действий; определение наиболее эффективного способа достижения результата;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выполнение учебных действий в разных формах (практические работы, работа с моделями и др.);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создание моделей изучаемых объектов с использованием знаково - символических средств;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понимание причины неуспешной учебной деятельности и способность конструктивно действовать в условиях неуспеха;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адекватное оценивание результатов своей деятельности;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активное использование математической речи для решения разнообразных коммуникативных задач;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готовность слушать собеседника, вести диалог;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умение работать в информационной среде.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Предметными </w:t>
      </w:r>
      <w:r w:rsidRPr="00DB70D0">
        <w:rPr>
          <w:rFonts w:ascii="Times New Roman" w:hAnsi="Times New Roman" w:cs="Times New Roman"/>
          <w:sz w:val="24"/>
          <w:szCs w:val="24"/>
        </w:rPr>
        <w:t>результатами учащихся на выходе из начальной школы являются: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овладение основами логического и алгоритмического мышления, пространственного воображения и математической речи;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умение применять полученные математические знания для решения учебно-познавательных и учебно-практических задач, а также использовать эти знания для описания и объяснения различных процессов и явлений окружающего мира, оценки их количественных и пространственных отношений;</w:t>
      </w:r>
    </w:p>
    <w:p w:rsidR="00785BDE" w:rsidRPr="00DB70D0" w:rsidRDefault="00785BDE" w:rsidP="00DB7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овладение устными и письменными алгоритмами выполнения арифметических действий с целыми неотрицательными числами, умениямивычислять значения числовых выражений, решать текстовые задачи, измерять наиболее распространенные в практике величины, распознавать и изображать простейшие геометрические фигуры;</w:t>
      </w:r>
    </w:p>
    <w:p w:rsidR="00785BDE" w:rsidRPr="00DB70D0" w:rsidRDefault="00785BDE" w:rsidP="00DB7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- умение работать в информационном поле (таблицы, схемы, диаграммы, графики, последовательности, цепочки, совокупности); представлять, анализировать и интерпретировать данные.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85BDE" w:rsidRPr="00DB70D0" w:rsidRDefault="00785BDE" w:rsidP="00DB70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обучения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 xml:space="preserve">1. К концу обучения </w:t>
      </w:r>
      <w:r w:rsidRPr="00DB70D0">
        <w:rPr>
          <w:rFonts w:ascii="Times New Roman" w:hAnsi="Times New Roman" w:cs="Times New Roman"/>
          <w:i/>
          <w:iCs/>
          <w:sz w:val="24"/>
          <w:szCs w:val="24"/>
        </w:rPr>
        <w:t>во втором классе</w:t>
      </w:r>
      <w:r w:rsidRPr="00DB70D0">
        <w:rPr>
          <w:rFonts w:ascii="Times New Roman" w:hAnsi="Times New Roman" w:cs="Times New Roman"/>
          <w:sz w:val="24"/>
          <w:szCs w:val="24"/>
        </w:rPr>
        <w:t xml:space="preserve"> ученик </w:t>
      </w:r>
      <w:r w:rsidRPr="00DB70D0">
        <w:rPr>
          <w:rFonts w:ascii="Times New Roman" w:hAnsi="Times New Roman" w:cs="Times New Roman"/>
          <w:i/>
          <w:iCs/>
          <w:sz w:val="24"/>
          <w:szCs w:val="24"/>
        </w:rPr>
        <w:t>научится: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называть: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натуральные числа от 20 до 100 в прямом и в обратном порядке, следующее (предыдущее) при счете число;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число, большее или меньшее данного числа в несколько раз;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единицы длины, площади;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одну или несколько долей данного числа и числа по его доле;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компоненты арифметических действий (слагаемое, сумма, уменьшаемое, вычитаемое, разность, множитель, произведение, делимое, делитель, частное);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lastRenderedPageBreak/>
        <w:t>— геометрическую фигуру (многоугольник, угол, прямоугольник, квадрат, окружность);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сравнивать: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числа в пределах 100;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числа в кратном отношении (во сколько раз одно число больше или меньше другого);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длины отрезков;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различать: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отношения «больше в» и «больше на», «меньше в» и «меньше на»;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компоненты арифметических действий;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числовое выражение и его значение;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российские монеты, купюры разных достоинств;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прямые и непрямые углы;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периметр и площадь прямоугольника;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окружность и круг;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читать: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числа в пределах 100, записанные цифрами;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записи вида 5 • 2 = 10, 12 : 4 = 3;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воспроизводить: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результаты табличных случаев умножения однозначных чисел и соответствующих случаев деления;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соотношения между единицами длины: 1 м = 100 см, 1 м = 10 дм;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приводить примеры: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однозначных и двузначных чисел;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числовых выражений;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моделировать: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десятичный состав двузначного числа;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алгоритмы сложения и вычитания двузначных чисел;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ситуацию, представленную в тексте арифметической задачи, в виде схемы, рисунка;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распознавать: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геометрические фигуры (многоугольники, окружность, прямоугольник, угол);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упорядочивать: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числа в пределах 100 в порядке увеличения или уменьшения;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характеризовать: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числовое выражение (название, как составлено);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многоугольник (название, число углов, сторон, вершин);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анализировать: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текст учебной задачи с целью поиска алгоритма ее решения;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готовые решения задач с целью выбора верного решения, рационального способа решения;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классифицировать: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углы (прямые, непрямые);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числа в пределах 100 (однозначные, двузначные);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конструировать: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тексты несложных арифметических задач;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алгоритм решения составной арифметической задачи;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контролировать: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свою деятельность (находить и исправлять ошибки);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оценивать: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готовое решение учебной задачи (верно, неверно);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решать учебные и практические задачи: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записывать цифрами двузначные числа;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решать составные арифметические задачи в два действия в различных комбинациях;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lastRenderedPageBreak/>
        <w:t>— вычислять сумму и разность чисел в пределах 100, используя изученные устные и письменные приемы вычислений;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вычислять значения простых и составных числовых выражений;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вычислять периметр и площадь прямоугольника (квадрата);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строить окружность с помощью циркуля;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выбирать из таблицы необходимую информацию для решения учебной задачи;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заполнять таблицы, имея некоторый банк данных.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 xml:space="preserve">2. К концу обучения </w:t>
      </w:r>
      <w:r w:rsidRPr="00DB70D0">
        <w:rPr>
          <w:rFonts w:ascii="Times New Roman" w:hAnsi="Times New Roman" w:cs="Times New Roman"/>
          <w:i/>
          <w:iCs/>
          <w:sz w:val="24"/>
          <w:szCs w:val="24"/>
        </w:rPr>
        <w:t>во втором классе</w:t>
      </w:r>
      <w:r w:rsidRPr="00DB70D0">
        <w:rPr>
          <w:rFonts w:ascii="Times New Roman" w:hAnsi="Times New Roman" w:cs="Times New Roman"/>
          <w:sz w:val="24"/>
          <w:szCs w:val="24"/>
        </w:rPr>
        <w:t xml:space="preserve"> ученик </w:t>
      </w:r>
      <w:r w:rsidRPr="00DB70D0">
        <w:rPr>
          <w:rFonts w:ascii="Times New Roman" w:hAnsi="Times New Roman" w:cs="Times New Roman"/>
          <w:i/>
          <w:iCs/>
          <w:sz w:val="24"/>
          <w:szCs w:val="24"/>
        </w:rPr>
        <w:t>может научиться: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формулировать: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свойства умножения и деления;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определения прямоугольника и квадрата;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свойства прямоугольника (квадрата);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называть: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вершины и стороны угла, обозначенные латинскими буквами;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элементы многоугольника (вершины, стороны, углы);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центр и радиус окружности;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координаты точек, отмеченных на числовом луче;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читать: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обозначения луча, угла, многоугольника;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различать: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луч и отрезок;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характеризовать: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расположение чисел на числовом луче;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взаимное расположение фигур на плоскости (пересекаются, не пересекаются, имеют общую точку (общие точки);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решать учебные и практические задачи: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выбирать единицу длины при выполнении измерений;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обосновывать выбор арифметических действий для решения задач;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указывать на рисунке все оси симметрии прямоугольника (квадрата);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изображать на бумаге многоугольник с помощью линейки или от руки;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составлять несложные числовые выражения;</w:t>
      </w:r>
    </w:p>
    <w:p w:rsidR="00785BDE" w:rsidRPr="00DB70D0" w:rsidRDefault="00785BDE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0D0">
        <w:rPr>
          <w:rFonts w:ascii="Times New Roman" w:hAnsi="Times New Roman" w:cs="Times New Roman"/>
          <w:sz w:val="24"/>
          <w:szCs w:val="24"/>
        </w:rPr>
        <w:t>— выполнять несложные устные вычисления в пределах 100.</w:t>
      </w:r>
    </w:p>
    <w:p w:rsidR="00785BDE" w:rsidRPr="00DB70D0" w:rsidRDefault="00785BDE" w:rsidP="00DB7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5BDE" w:rsidRDefault="00785BDE" w:rsidP="00AF47C9">
      <w:pPr>
        <w:pStyle w:val="a3"/>
        <w:jc w:val="center"/>
        <w:rPr>
          <w:rFonts w:ascii="Times New Roman" w:hAnsi="Times New Roman" w:cs="Times New Roman"/>
          <w:b/>
          <w:bCs/>
        </w:rPr>
      </w:pPr>
    </w:p>
    <w:p w:rsidR="00785BDE" w:rsidRPr="00DB70D0" w:rsidRDefault="00785BDE" w:rsidP="00AF47C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785BDE" w:rsidRPr="00DB70D0" w:rsidRDefault="00785BDE" w:rsidP="00AF47C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70D0">
        <w:rPr>
          <w:rFonts w:ascii="Times New Roman" w:hAnsi="Times New Roman" w:cs="Times New Roman"/>
          <w:b/>
          <w:bCs/>
          <w:sz w:val="24"/>
          <w:szCs w:val="24"/>
        </w:rPr>
        <w:t>С ОПРЕДЕЛЕНИЕМ ОСНОВНЫХ ВИДОВ ДЕЯТЕЛЬНОСТИ УЧАЩИХСЯ</w:t>
      </w:r>
    </w:p>
    <w:p w:rsidR="00785BDE" w:rsidRPr="00DB70D0" w:rsidRDefault="00785BDE" w:rsidP="00AF47C9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693"/>
        <w:gridCol w:w="992"/>
        <w:gridCol w:w="5670"/>
      </w:tblGrid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Название раздела (темы)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Часы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Виды деятельности учащихся</w:t>
            </w:r>
          </w:p>
        </w:tc>
      </w:tr>
      <w:tr w:rsidR="00785BDE" w:rsidRPr="00DB70D0">
        <w:trPr>
          <w:trHeight w:val="354"/>
        </w:trPr>
        <w:tc>
          <w:tcPr>
            <w:tcW w:w="3402" w:type="dxa"/>
            <w:gridSpan w:val="2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Счет и запись чисел в пределах 100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Числа 10, 20, 30, …..100</w:t>
            </w:r>
          </w:p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числа 10, 20, 30, …, 100 в прямом и обратном порядке.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Различать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однозначные и двузначные числа; геометрические фигуры.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Счет десятками в пределах 100.  Закрепление</w:t>
            </w:r>
          </w:p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Style w:val="c3"/>
                <w:rFonts w:ascii="Times New Roman" w:hAnsi="Times New Roman" w:cs="Times New Roman"/>
                <w:b/>
                <w:bCs/>
                <w:sz w:val="24"/>
                <w:szCs w:val="24"/>
              </w:rPr>
              <w:t>Последовательность действий. (информатика)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Воспроизводить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табличных случаев сложения и соответствующих случаев вычитания. Определить результат действия.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Числа 10, 20, 30, …..100</w:t>
            </w:r>
          </w:p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арифметические действия для решения текстовых задач.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Составлять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план построения геометрических фигур,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выполнять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построение с помощью чертёжных инструментов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Двузначные числа и их запись.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записывать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цифрами двузначные числа в прямом и обратном порядке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Двузначные числа и их запись.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записывать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цифрами двузначные числа в прямом и обратном порядке, знать их разрядный состав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Двузначные числа и их запись. 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записывать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цифрами двузначные числа в прямом и обратном порядке, знать их разрядный состав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Контрольная работа №1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 теме: «Повторение изученного в 1 классе» 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Обосновывать выбор арифметических действий для решения задач, выполнять арифметические действия,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выполнять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построение отрезков с помощью чертёжных инструментов</w:t>
            </w:r>
          </w:p>
        </w:tc>
      </w:tr>
      <w:tr w:rsidR="00785BDE" w:rsidRPr="00DB70D0">
        <w:trPr>
          <w:trHeight w:val="354"/>
        </w:trPr>
        <w:tc>
          <w:tcPr>
            <w:tcW w:w="4394" w:type="dxa"/>
            <w:gridSpan w:val="3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Луч. Числовой луч                                 5ч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Луч и его обозначение.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Распознавать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показывать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луч на чертеже.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Луч и его обозначение. Закрепление 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Различать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луч и отрезок.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плану построение луча с помощью линейки.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Луч и его обозначение. 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</w:t>
            </w:r>
          </w:p>
          <w:p w:rsidR="00785BDE" w:rsidRPr="00DB70D0" w:rsidRDefault="00785BDE" w:rsidP="00FC5236">
            <w:pPr>
              <w:spacing w:after="0" w:line="240" w:lineRule="auto"/>
              <w:rPr>
                <w:rStyle w:val="c3"/>
                <w:rFonts w:ascii="Times New Roman" w:hAnsi="Times New Roman" w:cs="Times New Roman"/>
                <w:sz w:val="24"/>
                <w:szCs w:val="24"/>
              </w:rPr>
            </w:pPr>
            <w:r w:rsidRPr="00DB70D0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Выполнение последовательности действий.</w:t>
            </w:r>
          </w:p>
          <w:p w:rsidR="00785BDE" w:rsidRPr="00DB70D0" w:rsidRDefault="00785BDE" w:rsidP="00FC52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( информатика)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луч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обозначать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его на чертеже буквами латинского алфавита.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Определить результат действия.</w:t>
            </w:r>
          </w:p>
        </w:tc>
      </w:tr>
      <w:tr w:rsidR="00785BDE" w:rsidRPr="00DB70D0">
        <w:trPr>
          <w:trHeight w:val="582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Числовой луч.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Изображать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числа точками на числовом луче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сравнивать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числа с помощью числового луча.</w:t>
            </w:r>
          </w:p>
        </w:tc>
      </w:tr>
      <w:tr w:rsidR="00785BDE" w:rsidRPr="00DB70D0">
        <w:trPr>
          <w:trHeight w:val="860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Числовой луч. Закрепление </w:t>
            </w:r>
          </w:p>
          <w:p w:rsidR="00785BDE" w:rsidRPr="00DB70D0" w:rsidRDefault="00785BDE" w:rsidP="00797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плану построение луча с помощью линейки.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Изображать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числа точками на числовом луче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сравнивать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числа с помощью числового луча.</w:t>
            </w:r>
          </w:p>
        </w:tc>
      </w:tr>
      <w:tr w:rsidR="00785BDE" w:rsidRPr="00DB70D0">
        <w:trPr>
          <w:trHeight w:val="354"/>
        </w:trPr>
        <w:tc>
          <w:tcPr>
            <w:tcW w:w="4394" w:type="dxa"/>
            <w:gridSpan w:val="3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Единицы длины                                    3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693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Метр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Воспроизводить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соотношения между единицами длины (м, дм, см).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измерения на глаз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осуществлять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самоконтроль с помощью измерительных инструментов.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693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Метр. Соотношение между единицами длины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Воспроизводить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соотношения между единицами длины (м, дм, см).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Проводить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практические измерения с помощью инструментов (линейки, метровой линейки, рулетки) и необходимые расчёты с величинами.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693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Метр. Путешествие в прошлое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измерения на глаз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осуществлять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самоконтроль с помощью измерительных инструментов.</w:t>
            </w:r>
          </w:p>
        </w:tc>
      </w:tr>
      <w:tr w:rsidR="00785BDE" w:rsidRPr="00DB70D0">
        <w:trPr>
          <w:trHeight w:val="354"/>
        </w:trPr>
        <w:tc>
          <w:tcPr>
            <w:tcW w:w="3402" w:type="dxa"/>
            <w:gridSpan w:val="2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Многоугольники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Многоугольник и его элементы.</w:t>
            </w:r>
          </w:p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 многоугольника по числу его сторон, вершин и углов.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Обозначать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многоугольник буквами латинского алфавита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читать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его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обозначение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Многоугольник и его элементы. Решение задач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Показывать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элементы многоугольника (стороны, вершины, углы, строить простейший многоугольник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Закрепление 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Пройденного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линейных планов действий( информатика)</w:t>
            </w:r>
          </w:p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Воспроизводить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табличных случаев сложения и вычитания.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Представлять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длину в разных единицах измерения.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Показывать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элементы многоугольника (стороны, вершины, углы, строить простейший многоугольник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Контрольная   работа №2 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теме «Запись и сравнение двузначных чисел. Метр. ".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арифметические действия для решения задач.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Решать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текстовые задачи разными способами (в том числе составлением выражения). </w:t>
            </w:r>
          </w:p>
        </w:tc>
      </w:tr>
      <w:tr w:rsidR="00785BDE" w:rsidRPr="00DB70D0">
        <w:trPr>
          <w:trHeight w:val="354"/>
        </w:trPr>
        <w:tc>
          <w:tcPr>
            <w:tcW w:w="3402" w:type="dxa"/>
            <w:gridSpan w:val="2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Сложение и вычитание в пределах 100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Сложение и вычитание вида  26+2, 26-2, 26+10, 26-10.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устно сложение и вычитание в случаях вида: </w:t>
            </w:r>
          </w:p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 + 2,26 – 2, 26 + 10, 26 – 10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Сложение и вычитание вида 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26+2, 26-2, 26+10, 26-10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Воспроизводить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табличных случаев сложения и вычитания.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Представлять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длину в разных единицах измерения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записывать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величины в порядке их возрастания или убывания.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Сложение и вычитание вида 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26+2, 26-2, 26+10, 26-10. Решение задач.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Конструировать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новую арифметическую задачу, изменяя условие или вопрос данной задачи.</w:t>
            </w:r>
          </w:p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арифметические действия для решения задачи.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исследование задачи(в частности,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лишние данные в её тексте).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Запись сложения столбиком.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устно и письменно сложение натуральных чисел в пределах 100 без перехода через раз ряд.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Воспроизводить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табличных случаев сложения и вычитания.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Запись сложения столбиком. Закрепление пройденного.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устно и письменно сложение натуральных чисел в пределах 100 без перехода через раз ряд. 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Запись сложения столбиком. Решение задач.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арифметические действия для решения задач.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Решать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текстовые задачи разными способами (в том числе составлением выражения).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Запись вычитания столбиком.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Знакомство со способами записи алгоритмов. (информатика)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устно и письменно  вычитание натуральных чисел в пределах 100 без перехода через разряд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осуществлять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самоконтроль вычислений с помощью  обратных действий.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Выполнять действия по алгоритму.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Запись вычитания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столбиком. Решение задач.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670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письменно вычитание натуральных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чисел в пределах 100 без перехода через разряд 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арифметические действия для решения задачи.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Решать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текстовые задачи разными способами (в том числе составлением выражения).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28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Сложение двузначных чисел (общий случай).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письменно сложение натуральных чисел в пределах 100 с переходом через разряд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Сложение двузначных чисел.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письменно сложение натуральных чисел в пределах 100 с переходом через разряд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 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арифметические действия для решения задачи. 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Контрольная   работа 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№ 3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по теме «Сложение и вычитание двузначных чисел. Многоугольники».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разбират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 задание и  в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ыполнять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его, соблюдать орфографический режим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</w:p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Работать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информационном поле.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Находить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ошибку, указанную учителем,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исправлять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приводить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аналогичные примеры.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Закрепление пройденного. Решение задач </w:t>
            </w:r>
          </w:p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арифметические действия для решения задачи.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Решать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текстовые задачи разными способами (в том числе составлением выражения).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Сложение двузначных чисел.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письменно сложение натуральных чисел в пределах 100 с переходом через разряд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устно и письменно сложение и вычитание натуральных чисел в пределах 100 без перехода через разряд.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Вычитание двузначных чисел.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Style w:val="c3"/>
                <w:rFonts w:ascii="Times New Roman" w:hAnsi="Times New Roman" w:cs="Times New Roman"/>
                <w:b/>
                <w:bCs/>
                <w:sz w:val="24"/>
                <w:szCs w:val="24"/>
              </w:rPr>
              <w:t>Знакомство с ветвями в алгоритмах.(информатика)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письменно вычитание натуральных чисел в пределах 100 с переходом через разряд.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устно и письменно сложение и вычитание натуральных чисел в пределах 100 без перехода через разряд.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Составлять алгоритм с ветвями.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Вычитание двузначных чисел.  Закрепление 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Выстраивать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ряд чисел в порядке возрастания и убывания (в пределах 100).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Представлять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длину в разных единицах измерения.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Строить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логические рассуждения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обосновывать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их в процессе решения задач.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Распознавать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чертеже многоугольники заданного вида.</w:t>
            </w:r>
          </w:p>
        </w:tc>
      </w:tr>
      <w:tr w:rsidR="00785BDE" w:rsidRPr="00DB70D0">
        <w:trPr>
          <w:trHeight w:val="354"/>
        </w:trPr>
        <w:tc>
          <w:tcPr>
            <w:tcW w:w="3402" w:type="dxa"/>
            <w:gridSpan w:val="2"/>
          </w:tcPr>
          <w:p w:rsidR="00785BDE" w:rsidRPr="00DB70D0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Периметр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Знакомство с понятием «Периметр многоугольника»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Вычислять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периметр многоугольника.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устно и письменно сложение и вычитание чисел в пределах 100.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арифметические действия для решения задач.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Периметр многоугольника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Вычислять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периметр многоугольника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арифметические действия для решения задач.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Сравнивать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величины.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Строить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многоугольник по образцу.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различные фигуры на чертеже.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Периметр многоугольника. </w:t>
            </w:r>
          </w:p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lastRenderedPageBreak/>
              <w:t>Самостоятельная работа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«Вычисление периметра многоугольника».</w:t>
            </w:r>
          </w:p>
          <w:p w:rsidR="00785BDE" w:rsidRPr="00DB70D0" w:rsidRDefault="00785BDE" w:rsidP="00FC52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Выделение признаков предметов, узнавание предметов по заданным признакам.</w:t>
            </w:r>
          </w:p>
          <w:p w:rsidR="00785BDE" w:rsidRPr="00DB70D0" w:rsidRDefault="00785BDE" w:rsidP="00FC52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(информатика)</w:t>
            </w:r>
          </w:p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Вычислять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периметр многоугольника. Самостоятельно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разбирать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задание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выполнять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его,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соблюдать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орфографический режим.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Адекватно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оценивать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своей деятельности.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Описывать признаки предметов.</w:t>
            </w:r>
          </w:p>
        </w:tc>
      </w:tr>
      <w:tr w:rsidR="00785BDE" w:rsidRPr="00DB70D0">
        <w:trPr>
          <w:trHeight w:val="354"/>
        </w:trPr>
        <w:tc>
          <w:tcPr>
            <w:tcW w:w="3402" w:type="dxa"/>
            <w:gridSpan w:val="2"/>
          </w:tcPr>
          <w:p w:rsidR="00785BDE" w:rsidRPr="00DB70D0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Окружность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Окружность, ее центр и радиус.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Распознавать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окружность на чертеже.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Показывать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центр и радиус окружности.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Окружность, ее центр и радиус. Окружность и круг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Различать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окружность и круг.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плану построение окружности произвольного и заданного радиуса с помощью циркуля и линейки.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Окружность и круг.</w:t>
            </w:r>
          </w:p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Самостоятельная работа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«Построение окружности с помощью циркуля».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плану построение окружности произвольного и заданного радиуса с помощью циркуля и линейки.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Взаимное расположение фигур на плоскости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чертеже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строить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пересекающиеся и непересекающиеся фигуры (отрезки, лучи, многоугольники, окружности).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Взаимное расположение фигур на плоскости. Закрепление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фигуру, которая является общей частью пересекающихся фигур.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устно и письменно сложение и вычитание чисел в пределах 100.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арифметические действия для решения задач.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Проверять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своё решение арифметической задачи с помощью составления и решения обратной задачи.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Вычислять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периметр многоугольника.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Сравнивать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двузначные числа.</w:t>
            </w:r>
          </w:p>
        </w:tc>
      </w:tr>
      <w:tr w:rsidR="00785BDE" w:rsidRPr="00DB70D0">
        <w:trPr>
          <w:trHeight w:val="354"/>
        </w:trPr>
        <w:tc>
          <w:tcPr>
            <w:tcW w:w="3402" w:type="dxa"/>
            <w:gridSpan w:val="2"/>
          </w:tcPr>
          <w:p w:rsidR="00785BDE" w:rsidRPr="00DB70D0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Табличное умножение и деление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Умножение числа 2 и деление на 2. 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табличных случаев умножения на 2.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таблицу умножения на 2 для нахождения результатов деления чисел на 2.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числа 2 и деление на 2. Половина числа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«Умножение числа 2 и деление на 2»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Вычислять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половину числа действием деления.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Воспроизводить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табличных случаев сложения и соответствующих случаев вычитания.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устно и письменно сложение и вычитание чисел в пределах 100.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арифметические действия для решения задач.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Вычислять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периметр правильного многоугольника разными способами (сложением и умножением).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Умножение числа 3 и деление на 3. 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Сравнение двух или более предметов.(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информатика)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табличных случаев умножения на 3.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таблицу умножения на 3 для нахождения результатов деления чисел на 3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Описывать предметы через их признаки.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47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числа 3 и деление на 3. Закрепление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Вычислять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треть числа действием деления.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число по его части (половине, трети).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табличных случаев умножения и деления на 2,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табличных случаев сложения однозначных чисел и соответствующих случаев вычитания.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Умножение числа 3 и деление на 3. Треть числа. 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«Умножение числа 3 и деление на 3»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Вычислять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половину и треть  числа.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устно и письменно сложение и вычитание чисел в пределах 100.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Проверять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вычисления.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ошибки.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арифметические действия для решения задач.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Вычислять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периметр многоугольника.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Составлять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 построения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геометрических фигур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чертёж.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Умножение числа 4 и деление на 4. 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табличных случаев умножения на 4.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таблицу умножения на 4 для нахождения результатов деления чисел на 4.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Умножение числа 4 и деление на 4. Закрепление 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табличных случаев умножения на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4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табличных случаев умножения и деления на 2 и 3, табличных случаев сложения однозначных чисел и соответствующих случаев вычитания.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Вычислять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половину и треть числа.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Умножение числа 4 и деление на 4. Четверть числа. 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«Умножение числа 4 и деление на 4»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Вычислять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четверть числа действием деления.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число по его части (половине, трети, четверти).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табличных случаев умножения и деления на 2 и 3, табличных случаев сложения однозначных чисел и соответствующих случаев вычитания.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Закрепление знаний по теме: «Табличные случаи умножения и деления на 2, 3, 4».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табличных случаев умножения и деления на 2 и 3, 4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Контрольная работа №4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теме «Табличные случаи умножения и деления на 2, 3, 4».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Воспроизводить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памяти результаты табличного умножения однозначных чисел.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арифметические действия для решения задач.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Вычислять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периметр многоугольника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над ошибками. 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Умножение числа 5 и деление на 5. 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Разбитие предметов на группы по заданным признакам. ( информатика)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табличных случаев умножения на 5.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таблицу умножения на 5 для нахождения результатов деления чисел на 5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Описывать предметы через их признаки.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Умножение числа 5 и деление на 5. 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табличных случаев умножения на 5.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таблицу умножения на 5 для нахождения результатов деления чисел на 5.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устно и письменно сложение и вычитание чисел в пределах 100.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Умножение числа 5 и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деление на 5. Пятая часть числа.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Вычислять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пятую часть числа действием деления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число по его пятой части.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табличных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случаев умножения и деления (на 2,3 и 4), а так же сложения однозначных чисел и соответствующих случаев вычитания.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57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числа 5 и деление на 5. Пятая часть числа.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«Умножение числа 5 и деление на 5»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табличных случаев умножения и деления (на 2,3, 4 и 5),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Решать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задачи разными способами.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Вычислять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периметр многоугольника.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Проводить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проверку и оценку выполненного задания.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Составлять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план построения геометрической фигуры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построение с помощью чертёжных инструментов.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Изображать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пересекающиеся фигуры так, что бы их общей частью была указанная фигура.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пройденного по теме "Табличное умножение и деление"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табличных случаев умножения и деления (на 2,3,4.5),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Решать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задачи разными способами.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устно и письменно сложение и вычитание чисел в пределах 100.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Контрольная работа № 5 по теме: «Итоги 2 четверти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разбират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 задание и  в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ыполнять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его, соблюдать орфографический режим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Умножение числа 6 и деление на 6. 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табличных случаев умножения на 6.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таблицу умножения на 6 для нахождения результатов деления чисел на 6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Умножение числа 6 и деление на 6. 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табличных случаев умножения на 6.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таблицу умножения на 6 для нахождения результатов деления чисел на 6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Умножение числа 6 и деление на 6. Шестая часть числа. </w:t>
            </w:r>
          </w:p>
          <w:p w:rsidR="00785BDE" w:rsidRPr="00DB70D0" w:rsidRDefault="00785BDE" w:rsidP="00576A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Составные части предметов.( информатика)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Вычислять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шестую часть числа действием деления.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число по шестой части.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табличных случаев умножения и деления (на 2,3, 4 и 5), а так же сложения однозначных чисел и соответствующих случаев вычита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Выделять группы однородных предметов.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Умножение числа 6 и деление на 6. Шестая часть числа. 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«Умножение числа 6 и деление на 6»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число по шестой части.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табличных случаев умножения и деления (на 2,3, 4 и 5.6), а так же сложения однозначных чисел и соответствующих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случаев вычитания.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Решать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задачи разными способами.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устно и письменно сложение и вычитание чисел в пределах 100.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обобщения и коррекции знаний по теме: «Табличные случаи умножения и деления на 4, 5,6"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Воспроизводить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памяти результаты табличного умножения однозначных чисел, результаты табличных случаев деления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изученного материала по теме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табличных случаев умножения и деления (на 2,3,4.5,6),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Решать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задачи разными способами.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устно и письменно сложение и вычитание чисел в пределах 100.</w:t>
            </w:r>
          </w:p>
        </w:tc>
      </w:tr>
      <w:tr w:rsidR="00785BDE" w:rsidRPr="00DB70D0">
        <w:trPr>
          <w:trHeight w:val="354"/>
        </w:trPr>
        <w:tc>
          <w:tcPr>
            <w:tcW w:w="3402" w:type="dxa"/>
            <w:gridSpan w:val="2"/>
          </w:tcPr>
          <w:p w:rsidR="00785BDE" w:rsidRPr="00DB70D0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Площадь фигуры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 фигуры. Единицы площади.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Располагать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значения площади в порядке возрастания (убывания).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 фигур с помощью палетки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 фигуры. Единицы площади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Выбирать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единицу площади для вычислений площадей фигур.</w:t>
            </w:r>
          </w:p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Называть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единицы площади. 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 фигуры. Единицы площади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Отличать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периметр прямоугольника (квадрата) от его площади.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Вычислять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периметр многоугольника (в том числе прямоугольника).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 фигуры. Единицы площади.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Вычислять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площадь прямоугольника (квадрата).</w:t>
            </w:r>
          </w:p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Отличать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площадь прямоугольника (квадрата) от его периметра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 фигуры. Единицы площади.</w:t>
            </w:r>
          </w:p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Самостоятельная работа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«Определение площади геометрической фигуры».</w:t>
            </w:r>
          </w:p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Истинность и ложность высказываний (инфрматика)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устно и письменно сложение и вычитание чисел в пределах 100.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Проверять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вычислений.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арифметические действия для решения текстовых задач.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Составлять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задачу по рисунку.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Отличать высказывания от других предложений.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2693" w:type="dxa"/>
          </w:tcPr>
          <w:p w:rsidR="00785BDE" w:rsidRPr="00DB70D0" w:rsidRDefault="007C5763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7" w:history="1">
              <w:r w:rsidR="00785BDE" w:rsidRPr="00DB70D0">
                <w:rPr>
                  <w:rFonts w:ascii="Times New Roman" w:hAnsi="Times New Roman" w:cs="Times New Roman"/>
                  <w:b/>
                  <w:bCs/>
                  <w:iCs/>
                  <w:color w:val="000000"/>
                  <w:sz w:val="24"/>
                  <w:szCs w:val="24"/>
                  <w:lang w:eastAsia="en-US"/>
                </w:rPr>
                <w:t>Контрольная работа № 6</w:t>
              </w:r>
              <w:r w:rsidR="00785BDE" w:rsidRPr="00DB70D0">
                <w:rPr>
                  <w:rFonts w:ascii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 xml:space="preserve"> по   теме «Табличные случаи умножения и деления на 4, 5, 6».</w:t>
              </w:r>
            </w:hyperlink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разбират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 задание и  в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ыполнять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его, соблюдать орфографический режим</w:t>
            </w:r>
          </w:p>
        </w:tc>
      </w:tr>
      <w:tr w:rsidR="00785BDE" w:rsidRPr="00DB70D0">
        <w:trPr>
          <w:trHeight w:val="354"/>
        </w:trPr>
        <w:tc>
          <w:tcPr>
            <w:tcW w:w="3402" w:type="dxa"/>
            <w:gridSpan w:val="2"/>
          </w:tcPr>
          <w:p w:rsidR="00785BDE" w:rsidRPr="00DB70D0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Табличное умножение и деление (продолжение)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над ошибками. Таблица умножения числа 7 и деление  на 7. 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табличных случаев умножения на 7.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таблицу умножения на 7 для нахождения результатов деления чисел на 7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Умножение числа 7 и деление  на 7. 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таблицу умножения на 7 для нахождения результатов деления чисел на 7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числа 7 и деление  на 7. Решение задач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Вычислять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седьмую часть числа действием деления.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число по его седьмой части.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табличных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случаев умножения и деления (на 2,3, 4, 5, 6), а так же сложения однозначных чисел и соответствующих случаев вычитания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числа 7 и деление  на 7. Седьмая часть числа.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«Умножение числа 7 и деление на 7»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Осуществлять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самоконтроль и взаимоконтроль правильности вычислений.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арифметические действия для решения текстовых задач.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табличных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случаев умножения и деления (на 2,3, 4, 5, 6,7)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Таблица умножения числа 8 и деление  на 8.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табличных случаев умножения на 8.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таблицу умножения на 8 для нахождения результатов деления чисел на 8.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Умножение числа 8 и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деление  на 8. 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Логические рассуждения и выводы.( информатика)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табличных случаев умножения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 8.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таблицу умножения на 8 для нахождения результатов деления чисел на 8.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Приводить примеры высказываний.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78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числа 8 и деление  на 8. Решение задач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B106AA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устно и письменно сложение и вычитание чисел в переделах 100.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Изменять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формулировку задачи в соответствии с указанными требованиями.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Оценивать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предлагаемое решение задачи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обосновывать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свою оценку.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числа 8 и деление  на 8. Восьмая часть числа.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«Умножение числа 8 и деление на 8»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Вычислять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восьмую часть числа действием деления.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число по его восьмой части.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табличных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случаев умножения и деления (на 2,3, 4, 5, 6 и 7), а так же сложения однозначных чисел и соответствующих случаев вычитания.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Таблица умножения числа 9 и деление  на 9. 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табличных случаев умножения на 9.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таблицу умножения на 9 для нахождения результатов деления чисел на 9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числа 9 и деление  на 9.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табличных случаев умножения на 9.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таблицу умножения на 9 для нахождения результатов деления чисел на 9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числа 9 и деление  на 9. Девятая часть числа.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«Умножение числа 9 и деление на 9»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Вычислять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девятую часть числа действием деления. 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число по его девятой части.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табличных  случаев умножения и деления (на 2,3, 4, 5, 6, 7 и 8)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Закрепление  знаний по теме: «Табличные случаи умножения и деления на 6, 7, 8 и 9». 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устно и письменно сложение и вычитание чисел в переделах 100.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Осуществлять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самоконтроль правильности вычислений.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арифметические действия для решения текстовых задач.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разные способы решения задач.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Оценивать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предлагаемое решение задачи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обосновывать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свою оценку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2693" w:type="dxa"/>
          </w:tcPr>
          <w:p w:rsidR="00785BDE" w:rsidRPr="00DB70D0" w:rsidRDefault="007C5763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8" w:history="1">
              <w:r w:rsidR="00785BDE" w:rsidRPr="00DB70D0">
                <w:rPr>
                  <w:rFonts w:ascii="Times New Roman" w:hAnsi="Times New Roman" w:cs="Times New Roman"/>
                  <w:b/>
                  <w:bCs/>
                  <w:iCs/>
                  <w:color w:val="000000"/>
                  <w:sz w:val="24"/>
                  <w:szCs w:val="24"/>
                  <w:lang w:eastAsia="en-US"/>
                </w:rPr>
                <w:t xml:space="preserve">Контрольная работа № 7   </w:t>
              </w:r>
              <w:r w:rsidR="00785BDE" w:rsidRPr="00DB70D0">
                <w:rPr>
                  <w:rFonts w:ascii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 xml:space="preserve"> по   теме «Табличные случаи умножения и деления на 6, 7, 8 и 9».</w:t>
              </w:r>
            </w:hyperlink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разбират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 задание и  в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ыполнять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его, соблюдать орфографический режим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Правильно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исправлять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ошибки,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подбирать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аналогичные примеры</w:t>
            </w:r>
          </w:p>
        </w:tc>
      </w:tr>
      <w:tr w:rsidR="00785BDE" w:rsidRPr="00DB70D0">
        <w:trPr>
          <w:trHeight w:val="354"/>
        </w:trPr>
        <w:tc>
          <w:tcPr>
            <w:tcW w:w="3402" w:type="dxa"/>
            <w:gridSpan w:val="2"/>
          </w:tcPr>
          <w:p w:rsidR="00785BDE" w:rsidRPr="00DB70D0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Кратное сравнение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 сколько раз  больше или меньше?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Высказывания и множества.(информатика)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Сравнить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числа с помощью действия деления.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Строить высказывания ,по смыслу отрицающие заданные.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 сколько раз  больше или меньше? Решение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задач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Различать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отношения «больше в...» и «больше на...», «меньше в...» и меньше на"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88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  на кратное сравнение чисел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Осуществлять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 правильности вычислений.арифметические действия для решения текстовых задач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 сколько раз больше или меньше?</w:t>
            </w:r>
          </w:p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теме «Решение задач  на кратное сравнение чисел»»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Осуществлять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взаимоконтроль правильности вычислений.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Конструировать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новую арифметическую задачу, изменяя вопрос данной задачи.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арифметические действия для решения разнообразных текстовых задач.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 знаний по теме: «Табличные случаи умножения и деления"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Правильно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выбирать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арифметическое действие (умножение или деление) для решения задач на нахождение числа, большего или меньшего данного числа в несколько раз.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всех табличных случаев умножения и деления, а также сложения однозначных чисел и соответствующих случаев вычитания.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Закрепление  знаний по теме: «Табличные случаи умножения и деления. Решение задач». 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Осуществлять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самоконтроль правильности вычислений.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арифметические действия для решения текстовых задач.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разные способы решения задач.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Оценивать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предлагаемое решение задачи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обосновывать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свою оценку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 на увеличение и уменьшение числа в несколько раз.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Различать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отношения «больше в...» и «больше на...», «меньше в...» и меньше на"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арифметические действия для решения разнообразных текстовых задач.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Конструировать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новую арифметическую задачу, изменяя вопрос данной задачи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 на увеличение и уменьшение числа в несколько раз.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Различать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отношения «больше в...» и «больше на...», «меньше в...» и меньше на"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арифметические действия для решения разнообразных текстовых задач.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Конструировать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новую арифметическую задачу, изменяя вопрос данной задачи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Высказывания и множества.( информатика)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арифметические действия для решения текстовых задач.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разные способы решения задач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Строить высказывания с использованием связок «И», «ИЛИ»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 на увеличение и уменьшение числа в несколько раз.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Различать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отношения «больше в...» и «больше на...», «меньше в...» и меньше на"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арифметические действия для решения разнообразных текстовых задач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 на увеличение и уменьшение числа в несколько раз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Различать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отношения «больше в...» и «больше на...», «меньше в...» и меньше на"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арифметические действия для решения разнообразных текстовых задач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Решение задач на увеличение и уменьшение числа в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несколько раз.</w:t>
            </w:r>
          </w:p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Самостоятельная работа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теме «Решение задач на увеличение и уменьшение числа в несколько раз»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Различать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отношения «больше в...» и «больше на...», «меньше в...» и меньше на"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арифметические действия для решения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разнообразных текстовых задач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98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ошибками. Решение задач на увеличение и уменьшение числа в несколько раз.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Правильно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исправлять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ошибки,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подбирать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аналогичные примеры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Различать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отношения «больше в...» и «больше на...», «меньше в...» и меньше на"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арифметические действия для решения разнообразных текстовых задач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пройденного по теме "Увеличение и уменьшение числа в несколько раз"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Различать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отношения «больше в...» и «больше на...», «меньше в...» и меньше на"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арифметические действия для решения разнообразных текстовых задач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Контрольная работа №8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теме: «Задачи на кратное сравнение, на  увеличение и уменьшение в несколько раз».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разбират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 задание и  в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ыполнять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его, соблюдать орфографический режим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 ошибками. Решение задач на увеличение и уменьшение числа в несколько раз.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Высказывания и множества.( информатика)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Правильно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исправлять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ошибки,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подбирать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аналогичные примеры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Различать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отношения «больше в...» и «больше на...», «меньше в...» и меньше на"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арифметические действия для решения разнообразных текстовых задач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Строить высказывания с использованием связок «И», «ИЛИ»</w:t>
            </w:r>
          </w:p>
        </w:tc>
      </w:tr>
      <w:tr w:rsidR="00785BDE" w:rsidRPr="00DB70D0">
        <w:trPr>
          <w:trHeight w:val="354"/>
        </w:trPr>
        <w:tc>
          <w:tcPr>
            <w:tcW w:w="3402" w:type="dxa"/>
            <w:gridSpan w:val="2"/>
          </w:tcPr>
          <w:p w:rsidR="00785BDE" w:rsidRPr="00DB70D0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Нахождение долей числа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Нахождение нескольких долей числа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несколько долей числа или величины, в том числе в ходе решения текстовых арифметических задач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Нахождение нескольких долей числа.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несколько долей числа или величины, в том числе в ходе решения текстовых арифметических задач.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Оценивать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арифметической задачи и обосновывать свою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оценку.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Контрольная работа №9 по теме: «Итоги 3 четверти»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разбират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 задание и  в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ыполнять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его, соблюдать орфографический режим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Нахождение нескольких долей числа. 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несколько долей числа или величины, в том числе в ходе решения текстовых арифметических задач.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Оценивать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арифметической задачи и обосновывать свою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оценку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арифметические действия для решения текстовых задач.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разные способы решения задач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107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Нахождение нескольких долей числа.</w:t>
            </w:r>
          </w:p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по теме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«Нахождение нескольких долей числа»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несколько долей числа или величины, в том числе в ходе решения текстовых арифметических задач.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Оценивать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арифметической задачи и обосновывать свою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оценку</w:t>
            </w:r>
          </w:p>
        </w:tc>
      </w:tr>
      <w:tr w:rsidR="00785BDE" w:rsidRPr="00DB70D0">
        <w:trPr>
          <w:trHeight w:val="354"/>
        </w:trPr>
        <w:tc>
          <w:tcPr>
            <w:tcW w:w="3402" w:type="dxa"/>
            <w:gridSpan w:val="2"/>
          </w:tcPr>
          <w:p w:rsidR="00785BDE" w:rsidRPr="00DB70D0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Числовые выражения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Названия чисел в записях действий.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Воспроизводить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названия компонентов арифметических действий,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эти термины в своей речи.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Названия чисел в записях действий. 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Закрепление 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Вложение множества (информатика)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Воспроизводить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названия компонентов арифметических действий,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эти термины в своей речи.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Отображать предложенную ситуацию с помощью графика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Названия чисел в записях действий.</w:t>
            </w:r>
          </w:p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Арифметический диктант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«Название чисел в записях действий»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Воспроизводить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всех табличных случаев умножения и деления, а также сложения однозначных чисел и соответствующих случаев вычитания.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Выполнять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устно и письменно сложение и вычитание чисел в переделах 100.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Чтение и запись числовых выражений.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Воспроизводить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названия компонентов арифметических действий,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эти термины в своей речи. Записывать числовые выражения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Числовые выражения.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Составлять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читать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числовые выражения, содержащие два числа и знак действия между ни ми, а также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вычислять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их значения (в том числе в ходе решения текстовых арифметических задач).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Числовые выражения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Составлять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читать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числовые выражения, содержащие два числа и знак действия между ни ми, а также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вычислять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их значения (в том числе в ходе решения текстовых арифметических задач).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числовых выражений.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Составлять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читать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числовые выражения, содержащие два числа и знак действия между ними, а также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вычислять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их значения (в том числе в ходе решения текстовых арифметических задач).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Составление числовых выражений. 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Составлять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читать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числовые выражения, содержащие два числа и знак действия между ни ми, а также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вычислять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их значения (в том числе в ходе решения текстовых арифметических задач).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Закрепление знаний по теме: «Числовые выражения». 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Воспроизводить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названия компонентов арифметических действий,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эти термины в своей речи. Записывать числовые выражения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Контрольная работа</w:t>
            </w:r>
          </w:p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№ 10 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 теме: «Числовые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выражения».</w:t>
            </w:r>
          </w:p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Вложение множества (информатика)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разбират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 задание и  в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ыполнять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его, соблюдать орфографический режим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Отображать предложенную ситуацию с помощью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графика.</w:t>
            </w:r>
          </w:p>
        </w:tc>
      </w:tr>
      <w:tr w:rsidR="00785BDE" w:rsidRPr="00DB70D0">
        <w:trPr>
          <w:trHeight w:val="354"/>
        </w:trPr>
        <w:tc>
          <w:tcPr>
            <w:tcW w:w="3402" w:type="dxa"/>
            <w:gridSpan w:val="2"/>
          </w:tcPr>
          <w:p w:rsidR="00785BDE" w:rsidRPr="00DB70D0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Угол. Прямой угол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Угол.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Различать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глаз прямые и не прямые углы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проверять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себя с помощью модели прямого угла или чертёжного угольника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Угол. Прямой угол.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Строить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прямые и непрямые углы с помощью чертёжных инструментов.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Обозначить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угол буквами латинского алфавита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читать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его обозначение.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элементы угла (вершину, стороны)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их.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Показывать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угол на чертеже</w:t>
            </w:r>
          </w:p>
        </w:tc>
      </w:tr>
      <w:tr w:rsidR="00785BDE" w:rsidRPr="00DB70D0">
        <w:trPr>
          <w:trHeight w:val="354"/>
        </w:trPr>
        <w:tc>
          <w:tcPr>
            <w:tcW w:w="3402" w:type="dxa"/>
            <w:gridSpan w:val="2"/>
          </w:tcPr>
          <w:p w:rsidR="00785BDE" w:rsidRPr="00DB70D0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Прямоугольник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Прямоугольник. Квадрат.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Распознавать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прямоугольник (квадрат) на чертеже на глаз и с помощью измерений.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определения прямоугольника и квадрата.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Прямоугольник. Квадрат. 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геометрических задач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Выяснить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является ли данная фигура прямоугольником (квадратом), опираясь на определение и чёткий алгоритм рассуждений. решать простые геометрические задачи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Прямоугольник. Квадрат.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Распознавать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прямоугольник (квадрат) на чертеже на глаз и с помощью измерений.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определения прямоугольника и квадрата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Свойства прямоугольника.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противоположные стороны и диагонали прямоугольника на чертеже.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Формулировать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свойства противоположных сторон и диагоналей прямоугольника.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Свойства прямоугольника.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противоположные стороны и диагонали прямоугольника на чертеже.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Формулировать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свойства противоположных сторон и диагоналей прямоугольника.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Свойства прямоугольника.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Самостоятельная работа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«Свойства прямоугольника и квадрата».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Выяснить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является ли данная фигура прямоугольником (квадратом),опираясь на определение и чёткий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алгоритм рассуждений</w:t>
            </w:r>
          </w:p>
        </w:tc>
      </w:tr>
      <w:tr w:rsidR="00785BDE" w:rsidRPr="00DB70D0">
        <w:trPr>
          <w:trHeight w:val="354"/>
        </w:trPr>
        <w:tc>
          <w:tcPr>
            <w:tcW w:w="3402" w:type="dxa"/>
            <w:gridSpan w:val="2"/>
          </w:tcPr>
          <w:p w:rsidR="00785BDE" w:rsidRPr="00DB70D0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Площадь прямоугольника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 прямоугольника.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Формулировать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правило вычисления площади прямоугольника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его при решении задач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 на нахождение площади прямоугольника.</w:t>
            </w:r>
          </w:p>
          <w:p w:rsidR="00785BDE" w:rsidRPr="00DB70D0" w:rsidRDefault="00785BDE" w:rsidP="00200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Построение отрицания высказываний.(инфрматика)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Формулировать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правило вычисления площади прямоугольника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его при решении задач</w:t>
            </w:r>
          </w:p>
          <w:p w:rsidR="00785BDE" w:rsidRPr="00DB70D0" w:rsidRDefault="00785BDE" w:rsidP="00200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Построение отрицания высказываний.(инфрматика)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Контрольная работа №11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 теме: «Итоги 4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четверти».</w:t>
            </w:r>
          </w:p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разбират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 задание и  в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ыполнять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его, соблюдать орфографический режим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129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ошибками. Площадь прямоугольника.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Формулировать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правило вычисления площади прямоугольника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его при решении задач</w:t>
            </w:r>
          </w:p>
        </w:tc>
      </w:tr>
      <w:tr w:rsidR="00785BDE" w:rsidRPr="00DB70D0">
        <w:trPr>
          <w:trHeight w:val="354"/>
        </w:trPr>
        <w:tc>
          <w:tcPr>
            <w:tcW w:w="3402" w:type="dxa"/>
            <w:gridSpan w:val="2"/>
          </w:tcPr>
          <w:p w:rsidR="00785BDE" w:rsidRPr="00DB70D0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Повторение изученного материала за год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Урок обобщения и коррекции знаний по темам курса 2 класса. 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Использовать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полученные математические знания для описания и объяснения различных процессов и явлений окружающего мира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Контрольная работа </w:t>
            </w:r>
          </w:p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№ 12 «Проверка знаний по итогам года».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разбират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 задание и  в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ыполнять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его, соблюдать орфографический режим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Правильно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исправлять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ошибки,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подбирать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аналогичные примеры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пройденного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год. Умножение. табличные случаи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Осуществлять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самоконтроль и взаимоконтроль правильности вычислений.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арифметические действия для решения текстовых задач.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табличных</w:t>
            </w:r>
          </w:p>
          <w:p w:rsidR="00785BDE" w:rsidRPr="00DB70D0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случаев умножения 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пройденного</w:t>
            </w:r>
          </w:p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год. Деление. Табличные случаи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Осуществлять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самоконтроль и взаимоконтроль правильности вычислений.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арифметические действия для решения текстовых задач.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Называть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табличных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случаев  деления 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пройденного</w:t>
            </w:r>
          </w:p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год. Периметр. Площадь</w:t>
            </w: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Формулировать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правила вычисления площади и периметра  прямоугольника и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их при решении задач</w:t>
            </w:r>
          </w:p>
        </w:tc>
      </w:tr>
      <w:tr w:rsidR="00785BDE" w:rsidRPr="00DB70D0">
        <w:trPr>
          <w:trHeight w:val="354"/>
        </w:trPr>
        <w:tc>
          <w:tcPr>
            <w:tcW w:w="709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2693" w:type="dxa"/>
          </w:tcPr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пройденного</w:t>
            </w:r>
          </w:p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год. Решение задач</w:t>
            </w:r>
          </w:p>
          <w:p w:rsidR="00785BDE" w:rsidRPr="00DB70D0" w:rsidRDefault="00785BDE" w:rsidP="00200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Построение отрицания высказываний.(инфрматика)</w:t>
            </w:r>
          </w:p>
          <w:p w:rsidR="00785BDE" w:rsidRPr="00DB70D0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85BDE" w:rsidRPr="00DB70D0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</w:tcPr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Определять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арифметические действия для решения текстовых задач. </w:t>
            </w: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DB7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разные способы решения задач</w:t>
            </w:r>
          </w:p>
          <w:p w:rsidR="00785BDE" w:rsidRPr="00DB70D0" w:rsidRDefault="00785BDE" w:rsidP="00200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0D0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Построение отрицания высказываний.(инфрматика)</w:t>
            </w:r>
          </w:p>
          <w:p w:rsidR="00785BDE" w:rsidRPr="00DB70D0" w:rsidRDefault="00785BDE" w:rsidP="006B5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85BDE" w:rsidRPr="00DB70D0" w:rsidRDefault="00785BDE" w:rsidP="00AF47C9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5BDE" w:rsidRPr="00DB70D0" w:rsidRDefault="00785BDE" w:rsidP="00AF47C9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5BDE" w:rsidRPr="00DB70D0" w:rsidRDefault="00785BDE" w:rsidP="00AF47C9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5BDE" w:rsidRPr="001D390D" w:rsidRDefault="00785BDE" w:rsidP="00EC42CC">
      <w:pPr>
        <w:shd w:val="clear" w:color="auto" w:fill="FFFFFF"/>
        <w:ind w:right="-24"/>
        <w:rPr>
          <w:rFonts w:ascii="Times New Roman" w:hAnsi="Times New Roman" w:cs="Times New Roman"/>
          <w:sz w:val="24"/>
          <w:szCs w:val="24"/>
        </w:rPr>
      </w:pPr>
      <w:r w:rsidRPr="001D390D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1D390D">
        <w:rPr>
          <w:rFonts w:ascii="Times New Roman" w:hAnsi="Times New Roman" w:cs="Times New Roman"/>
          <w:sz w:val="24"/>
          <w:szCs w:val="24"/>
        </w:rPr>
        <w:t xml:space="preserve"> ПК, медиапроектор, обучающие диски.</w:t>
      </w:r>
    </w:p>
    <w:p w:rsidR="00DB70D0" w:rsidRPr="00795A3D" w:rsidRDefault="00DB70D0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1. Учебник:</w:t>
      </w:r>
    </w:p>
    <w:p w:rsidR="00DB70D0" w:rsidRPr="00795A3D" w:rsidRDefault="00DB70D0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Ноутбук</w:t>
      </w:r>
    </w:p>
    <w:p w:rsidR="00DB70D0" w:rsidRPr="00795A3D" w:rsidRDefault="00DB70D0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Экран</w:t>
      </w:r>
    </w:p>
    <w:p w:rsidR="00DB70D0" w:rsidRPr="00795A3D" w:rsidRDefault="00DB70D0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Видеопроектор</w:t>
      </w:r>
    </w:p>
    <w:p w:rsidR="00DB70D0" w:rsidRPr="00795A3D" w:rsidRDefault="00DB70D0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Фотоаппарат</w:t>
      </w:r>
    </w:p>
    <w:p w:rsidR="00DB70D0" w:rsidRPr="00795A3D" w:rsidRDefault="00DB70D0" w:rsidP="00DB70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Телевизор</w:t>
      </w:r>
    </w:p>
    <w:p w:rsidR="00DB70D0" w:rsidRPr="00795A3D" w:rsidRDefault="00DB70D0" w:rsidP="00DB70D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5A3D">
        <w:rPr>
          <w:rFonts w:ascii="Times New Roman" w:hAnsi="Times New Roman" w:cs="Times New Roman"/>
          <w:b/>
          <w:bCs/>
          <w:sz w:val="24"/>
          <w:szCs w:val="24"/>
        </w:rPr>
        <w:t>Интернет-ресурсы.</w:t>
      </w:r>
    </w:p>
    <w:p w:rsidR="00DB70D0" w:rsidRPr="00795A3D" w:rsidRDefault="00DB70D0" w:rsidP="00DB70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1. Портал Math.ru: библиотека, медиатека, олимпиады, задачи, научные школы,учительская, история математики .-Режим доступа :</w:t>
      </w:r>
      <w:hyperlink r:id="rId9" w:history="1">
        <w:r w:rsidRPr="00795A3D">
          <w:rPr>
            <w:rStyle w:val="a6"/>
          </w:rPr>
          <w:t>http://www.math.ru</w:t>
        </w:r>
      </w:hyperlink>
    </w:p>
    <w:p w:rsidR="00DB70D0" w:rsidRPr="00795A3D" w:rsidRDefault="00DB70D0" w:rsidP="00DB70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lastRenderedPageBreak/>
        <w:t>2. Материалы по математике в Единой коллекции цифровых образовательных ресурсов.-Режим доступа:</w:t>
      </w:r>
      <w:hyperlink r:id="rId10" w:history="1">
        <w:r w:rsidRPr="00795A3D">
          <w:rPr>
            <w:rStyle w:val="a6"/>
          </w:rPr>
          <w:t>http://school-collection.edu.ru/collection/matematika</w:t>
        </w:r>
      </w:hyperlink>
    </w:p>
    <w:p w:rsidR="00DB70D0" w:rsidRPr="00795A3D" w:rsidRDefault="00DB70D0" w:rsidP="00DB70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3. Газета «Математика» Издательского дома «Первое сентября» .-Режим доступа:</w:t>
      </w:r>
      <w:hyperlink r:id="rId11" w:history="1">
        <w:r w:rsidRPr="00795A3D">
          <w:rPr>
            <w:rStyle w:val="a6"/>
          </w:rPr>
          <w:t>http://mat.1september.ru</w:t>
        </w:r>
      </w:hyperlink>
    </w:p>
    <w:p w:rsidR="00DB70D0" w:rsidRPr="00795A3D" w:rsidRDefault="00DB70D0" w:rsidP="00DB70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4. Вся элементарная математика: Средняя математическая интернет-школа .-Режим доступа:</w:t>
      </w:r>
      <w:hyperlink r:id="rId12" w:history="1">
        <w:r w:rsidRPr="00795A3D">
          <w:rPr>
            <w:rStyle w:val="a6"/>
          </w:rPr>
          <w:t>http://www.bymath.net</w:t>
        </w:r>
      </w:hyperlink>
    </w:p>
    <w:p w:rsidR="00785BDE" w:rsidRDefault="00785BDE" w:rsidP="00AF47C9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5BDE" w:rsidRDefault="00785BDE" w:rsidP="00AF47C9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5BDE" w:rsidRDefault="00785BDE" w:rsidP="00AF47C9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5BDE" w:rsidRDefault="00785BDE"/>
    <w:p w:rsidR="00785BDE" w:rsidRDefault="00785BDE"/>
    <w:p w:rsidR="00DB70D0" w:rsidRDefault="00DB70D0">
      <w:pPr>
        <w:sectPr w:rsidR="00DB70D0" w:rsidSect="00DB70D0">
          <w:footerReference w:type="default" r:id="rId13"/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</w:p>
    <w:p w:rsidR="00785BDE" w:rsidRPr="00A9263C" w:rsidRDefault="00785BDE" w:rsidP="00AF47C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63C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 - тематическое планирование по математике</w:t>
      </w:r>
    </w:p>
    <w:p w:rsidR="00785BDE" w:rsidRDefault="00785BDE" w:rsidP="00AF47C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63C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p w:rsidR="00785BDE" w:rsidRDefault="00785BDE"/>
    <w:tbl>
      <w:tblPr>
        <w:tblW w:w="153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3075"/>
        <w:gridCol w:w="2595"/>
        <w:gridCol w:w="2208"/>
        <w:gridCol w:w="3093"/>
        <w:gridCol w:w="1656"/>
        <w:gridCol w:w="1356"/>
        <w:gridCol w:w="137"/>
        <w:gridCol w:w="13"/>
        <w:gridCol w:w="17"/>
        <w:gridCol w:w="446"/>
      </w:tblGrid>
      <w:tr w:rsidR="00785BDE" w:rsidRPr="006B5869" w:rsidTr="00394F47">
        <w:tc>
          <w:tcPr>
            <w:tcW w:w="704" w:type="dxa"/>
            <w:vMerge w:val="restart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075" w:type="dxa"/>
            <w:vMerge w:val="restart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Тема,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тип урока</w:t>
            </w:r>
          </w:p>
        </w:tc>
        <w:tc>
          <w:tcPr>
            <w:tcW w:w="2595" w:type="dxa"/>
            <w:vMerge w:val="restart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Цели,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содержание</w:t>
            </w:r>
          </w:p>
        </w:tc>
        <w:tc>
          <w:tcPr>
            <w:tcW w:w="5301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Ожидаемые результаты</w:t>
            </w:r>
          </w:p>
        </w:tc>
        <w:tc>
          <w:tcPr>
            <w:tcW w:w="1656" w:type="dxa"/>
            <w:vMerge w:val="restart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Форма контроля</w:t>
            </w:r>
          </w:p>
        </w:tc>
        <w:tc>
          <w:tcPr>
            <w:tcW w:w="1969" w:type="dxa"/>
            <w:gridSpan w:val="5"/>
            <w:vMerge w:val="restart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Дата </w:t>
            </w:r>
          </w:p>
        </w:tc>
      </w:tr>
      <w:tr w:rsidR="00785BDE" w:rsidRPr="006B5869" w:rsidTr="00394F47">
        <w:tc>
          <w:tcPr>
            <w:tcW w:w="704" w:type="dxa"/>
            <w:vMerge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75" w:type="dxa"/>
            <w:vMerge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95" w:type="dxa"/>
            <w:vMerge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08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предметные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метапредметные</w:t>
            </w:r>
          </w:p>
        </w:tc>
        <w:tc>
          <w:tcPr>
            <w:tcW w:w="1656" w:type="dxa"/>
            <w:vMerge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9" w:type="dxa"/>
            <w:gridSpan w:val="5"/>
            <w:vMerge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14854" w:type="dxa"/>
            <w:gridSpan w:val="10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Счет и запись чисел в пределах 100 (7 ч)</w:t>
            </w:r>
          </w:p>
        </w:tc>
        <w:tc>
          <w:tcPr>
            <w:tcW w:w="446" w:type="dxa"/>
          </w:tcPr>
          <w:p w:rsidR="00785BDE" w:rsidRPr="006B5869" w:rsidRDefault="00785BDE" w:rsidP="00E90A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Числа 10, 20, 30, …..100</w:t>
            </w:r>
          </w:p>
          <w:p w:rsidR="00785BDE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(изучение нового материала)</w:t>
            </w:r>
          </w:p>
          <w:p w:rsidR="00785BDE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учащихся с чтением  и записью двузначных чисел, которые оканчиваются нулем; закрепить навыки решения задач.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читать и записывать двузначные числа.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понимать и принимать учебную задачу, решать учебные задачи, связанные с повседневной жизнью.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оценивать правильность хода решения и реальность ответа на вопрос.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чтение,  постановка вопросов, выдвижение гипотез, сравнение.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Навыки адаптации, сотрудничества, мотивация учебной деятельности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52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01.09.</w:t>
            </w:r>
          </w:p>
        </w:tc>
        <w:tc>
          <w:tcPr>
            <w:tcW w:w="44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Числа 10, 20, 30, ….100. Закрепление </w:t>
            </w:r>
          </w:p>
          <w:p w:rsidR="00785BDE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  <w:p w:rsidR="00785BDE" w:rsidRPr="007A6F8B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7A6F8B">
              <w:rPr>
                <w:rStyle w:val="c3"/>
                <w:b/>
                <w:bCs/>
              </w:rPr>
              <w:t>Последовательность действий. (информатика)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навык чтения и записи двузначных чисел, оканчивающихся нулем; закреплять знания о геометрических телах.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 название, последовательность натуральных чисел в пределах 100.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понимать и принимать учебную задачу, решать учебные задачи, связанные с повседневной жизнью.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оценивать правильность хода решения и реальность ответа на вопрос.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чтение,  постановка вопросов, выдвижение гипотез, сравнение.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:Мотивация учебной деятельности, навык сотрудничества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523" w:type="dxa"/>
            <w:gridSpan w:val="4"/>
          </w:tcPr>
          <w:p w:rsidR="00785BDE" w:rsidRPr="00373EDB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02.09.</w:t>
            </w:r>
          </w:p>
        </w:tc>
        <w:tc>
          <w:tcPr>
            <w:tcW w:w="44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Числа 10, 20, 30, ….100.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навык чтения и записи двузначных чисел, оканчивающихся нулем; закреплять знания о геометрических телах.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 название, последовательность натуральных чисел в пределах 100.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понимать и принимать учебную задачу, решать учебные задачи, связанные с повседневной жизнью.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оценивать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правильность хода решения и реальность ответа на вопрос.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чтение,  постановка вопросов, выдвижение гипотез, сравнение.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:Мотивация учебной деятельности, навык сотрудничества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03.09.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Двузначные числа и их запись.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Рассмотреть изображение двузначных чисел с помощью цветных палочек; закреплять навыки сложения и вычитания чисел в пределах 20; совершенствовать навык счета в пределах 100.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 название, последовательность натуральных чисел в пределах 100.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понимать и принимать учебную задачу, решать учебные задачи, связанные с повседневной жизнью.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оценивать правильность хода решения и реальность ответа на вопрос.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чтение,  постановка вопросов, выдвижение гипотез, сравнение.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Навыки адаптации, сотрудничества, мотивация учебной деятельности.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394F47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7.09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Двузначные числа и их запись.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Закрепление и решение учебной задачи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Продолжить формирование навыка чтения и записи двузначных чисел; познакомить с правилами работы на калькуляторе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 название, последовательность натуральных чисел в пределах 100.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умение читать, записывать, сравнивать числа от 0 до 100.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Устанавливать закономерность; использовать знаково-символические средства, в том числе модели (фишки).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чтение,  постановка вопросов, выдвижение гипотез, сравнение.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Заинтересованность в расширении и углублении получаемых математических знаний.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фронтальная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08.09.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Двузначные числа и их запись.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 работа.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Познакомить с римскими цифрами; совершенствовать вычислительные навыки;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продолжить формирование умений строить и читать математические графы; рассмотреть решение задач разными способами. Первичное закрепление и проверка полученных знаний по теме.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Познакомиться с римскими цифрами;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знать название, последовательность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натуральных чисел в пределах 100. Читают и записывают двузначные числа, знают их последовательность в числовом ряду.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>Познавательные: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умение читать, записывать, сравнивать числа от 0 до 100.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Устанавливать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закономерность; использовать знаково-символические средства, в том числе модели (фишки).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чтение,  постановка вопросов, выдвижение гипотез, сравнение.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Способность характеризовать и оценивать собственные математические знания и умения.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09.09.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rPr>
          <w:trHeight w:val="1408"/>
        </w:trPr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Контрольная работа №1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 теме: «Повторение изученного в 1 классе»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(входная контрольная работа)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контроль)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Проверка знаний за 1 класс.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Сформированность умения проводить логические операции сравнения и классификации.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осуществляет текущий контроль своих действий по заданным критериям.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ведение диалога, взаимный контроль, формулировка.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учиться выполнять операции анализа, синтеза, сравнения.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Способность характеризовать и оценивать собственные математические знания и умения.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контроль</w:t>
            </w:r>
          </w:p>
        </w:tc>
        <w:tc>
          <w:tcPr>
            <w:tcW w:w="1506" w:type="dxa"/>
            <w:gridSpan w:val="3"/>
          </w:tcPr>
          <w:p w:rsidR="00785BDE" w:rsidRPr="00373EDB" w:rsidRDefault="00785BDE" w:rsidP="00373EDB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10.09.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Работа над ошибками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Луч и его обозначение.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понятием луча как бесконечной фигуры; совершенствовать вычислительные навыки; совершенствовать умение решать задачи.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Познакомиться с понятием луча; выполнять  сложение и вычитание в пределах 20.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чтение, работа с рисунком и блок-схемой, составление моделей по условию задач.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описывать взаимное расположение предметов в пространстве и на плоскости.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соотносить реальные объекты с моделями геометрических фигур; распознавать последовательность чисел.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Способность преодолевать трудности , доводить начатую работу до её завершения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фронтальная</w:t>
            </w:r>
          </w:p>
        </w:tc>
        <w:tc>
          <w:tcPr>
            <w:tcW w:w="1506" w:type="dxa"/>
            <w:gridSpan w:val="3"/>
          </w:tcPr>
          <w:p w:rsidR="00785BDE" w:rsidRPr="006B5869" w:rsidRDefault="00394F47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4F47" w:rsidRPr="006B5869" w:rsidTr="00394F47">
        <w:tc>
          <w:tcPr>
            <w:tcW w:w="704" w:type="dxa"/>
          </w:tcPr>
          <w:p w:rsidR="00394F47" w:rsidRPr="006B5869" w:rsidRDefault="00394F47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075" w:type="dxa"/>
          </w:tcPr>
          <w:p w:rsidR="00394F47" w:rsidRPr="006B5869" w:rsidRDefault="00394F47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Луч и его обозначение.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Закрепление </w:t>
            </w:r>
          </w:p>
          <w:p w:rsidR="00394F47" w:rsidRPr="006B5869" w:rsidRDefault="00394F47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394F47" w:rsidRPr="006B5869" w:rsidRDefault="00394F47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394F47" w:rsidRPr="006B5869" w:rsidRDefault="00394F47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Продолжить знакомство с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геометрической фигурой – лучом; совершенствовать вычислительные навыки и умение решать задачи.</w:t>
            </w:r>
          </w:p>
        </w:tc>
        <w:tc>
          <w:tcPr>
            <w:tcW w:w="2208" w:type="dxa"/>
          </w:tcPr>
          <w:p w:rsidR="00394F47" w:rsidRPr="006B5869" w:rsidRDefault="00394F47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Познакомиться с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понятием луча; выполняют  сложение и вычитание в пределах 20.</w:t>
            </w:r>
          </w:p>
        </w:tc>
        <w:tc>
          <w:tcPr>
            <w:tcW w:w="3093" w:type="dxa"/>
          </w:tcPr>
          <w:p w:rsidR="00394F47" w:rsidRPr="006B5869" w:rsidRDefault="00394F47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чтение, работа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 рисунком и блок-схемой, составление моделей по условию задач.</w:t>
            </w:r>
          </w:p>
          <w:p w:rsidR="00394F47" w:rsidRPr="006B5869" w:rsidRDefault="00394F47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применять установленные правила в планировании способа решения.</w:t>
            </w:r>
          </w:p>
          <w:p w:rsidR="00394F47" w:rsidRPr="006B5869" w:rsidRDefault="00394F47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соотносить реальные объекты с моделями геометрических фигур; распознавать последовательность чисел.</w:t>
            </w:r>
          </w:p>
          <w:p w:rsidR="00394F47" w:rsidRPr="006B5869" w:rsidRDefault="00394F47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Развитие геометрической наблюдательности как путь к целостному ориентированному взгляду на мир.</w:t>
            </w:r>
          </w:p>
        </w:tc>
        <w:tc>
          <w:tcPr>
            <w:tcW w:w="1656" w:type="dxa"/>
          </w:tcPr>
          <w:p w:rsidR="00394F47" w:rsidRPr="006B5869" w:rsidRDefault="00394F47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групповая</w:t>
            </w:r>
          </w:p>
        </w:tc>
        <w:tc>
          <w:tcPr>
            <w:tcW w:w="1506" w:type="dxa"/>
            <w:gridSpan w:val="3"/>
          </w:tcPr>
          <w:p w:rsidR="00394F47" w:rsidRPr="006B5869" w:rsidRDefault="00394F47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15.09.</w:t>
            </w:r>
          </w:p>
        </w:tc>
        <w:tc>
          <w:tcPr>
            <w:tcW w:w="463" w:type="dxa"/>
            <w:gridSpan w:val="2"/>
          </w:tcPr>
          <w:p w:rsidR="00394F47" w:rsidRPr="006B5869" w:rsidRDefault="00394F47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10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Луч и его обозначение.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Default="00785BDE" w:rsidP="006B5869">
            <w:pPr>
              <w:spacing w:after="0" w:line="240" w:lineRule="auto"/>
              <w:rPr>
                <w:rStyle w:val="c3"/>
              </w:rPr>
            </w:pPr>
            <w:r>
              <w:rPr>
                <w:rStyle w:val="c3"/>
              </w:rPr>
              <w:t>Выполнение последовательности действий.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c3"/>
              </w:rPr>
              <w:t>( информатика)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Продолжить формирование навыка изображения луча с помощью линейки и обозначение луча буквами; совершенствовать навык решения задач.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изображать луч с помощью линейки и обозначать луч буквами.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чтение, заполнение таблицы, выдвижение гипотез, сравнение.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прогнозирование, коррекция.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соотносить реальные объекты с моделями геометрических фигур; распознавать последовательность чисел.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Умение устанавливать, с каким учебными задачами ученик может самостоятельно успешно справиться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16.09.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Числовой луч.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понятием «числовой луч»; ввести понятие о единичном отрезке на числовом луче; совершенствовать навыки составления и решения задач; продолжить работу с математическими графами.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работать с математическими графами.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умение читать и записывать длину отрезка, используя основную единицу измерения – сантиметр.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описывать взаимное расположение предметов в пространстве и на плоскости.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соотносить реальные объекты с моделями геометрических фигур;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распознавать последовательность чисел.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Умение устанавливать, с каким учебными задачами ученик может самостоятельно успешно справиться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17.09.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12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Числовой луч. Закрепление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Закрепить умение чертить числовой луч, выбирать единичный отрезок, отмечать точки с заданными координатами; совершенствовать вычислительные навыки.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Закрепить умение чертить числовой луч, выбирать единичный отрезок, отмечать точки с заданными координатами;  выполнять арифметические действия в пределах 20.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умение читать и записывать длину отрезка, используя основную единицу измерения -сантиметр.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знать алгоритм измерения;  работать с данными (схемами, таблицами).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соотносить реальные объекты с моделями геометрических фигур; распознавать последовательность чисел.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Умение устанавливать, с каким учебными задачами ученик может самостоятельно успешно справиться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394F47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Метр.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(изучение нового материала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Рассмотреть измерения длин и расстояния с помощью измерительных инструментов; учить сравнивать величины, выраженные в единицах длины; совершенствовать умение решать задачи.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Рассмотреть измерения длин и расстояния  помощью измерительных инструментов.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умение читать, записывать, сравнивать.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устанавливать закономерность; использовать знаково-символические средства, в том числе модели (фишки).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соотносить реальные объекты с моделями геометрических фигур; распознавать последовательность чисел.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22.09.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14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Метр. Соотношения между единицами длины.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Рассмотреть соотношения между единицами длины – метром, дециметром и сантиметром; совершенствовать умение решать задачи разными способами.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Рассмотреть соотношения между единицами длины – метром, дециметром и сантиметром.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умение читать и записывать длину отрезка, используя основную единицу измерения -сантиметр.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 алгоритм измерения;  работать с данными (схемами, таблицами).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соотносить реальные объекты с моделями геометрических фигур; распознавать последовательность чисел.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Способность к самоорганизации. Способность преодолевать трудности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23.09.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Метр. Путешествие в прошлое.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Рассмотреть соотношения между единицами длины – метром, дециметром и сантиметром; совершенствовать умение решать задачи разными способами.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Рассмотреть соотношения между единицами длины – метром, дециметром и сантиметром.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умение читать и записывать длину отрезка, используя основную единицу измерения -сантиметр.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 алгоритм измерения;  работать с данными.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соотносить реальные объекты с моделями геометрических фигур; распознавать последовательность чисел.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Умение устанавливать, с каким учебными задачами ученик может самостоятельно успешно справиться.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фронтальная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24.09.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Многоугольник и его элементы.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Ввести понятие «многоугольник»; научить находить и показывать вершины, стороны и углы многоугольника; рассмотреть обозначение многоугольника латинскими буквами.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Находить и показывать вершины, стороны и углы многоугольника; обозначать вершины многоугольника латинскими буквами.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Умение находить и показывать вершины, стороны и углы многоугольника; обозначать вершины многоугольника латинскими буквами.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описывать взаимное расположение предметов в пространстве и на плоскости.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соотносить реальные объекты с моделями геометрических фигур; распознавать последовательность чисел.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Способность к самоорганизованности. Способность преодолевать трудности.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394F47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17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Многоугольник и его элементы. Решение задач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Учить определять количество углов в многоугольнике; обозначать латинскими буквами многоугольники; продолжить формировать навыки показывать вершины, стороны и углы в многоугольнике; совершенствовать умение решать задачи.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Определять количество углов в  многоугольнике; обозначать латинскими буквами многоугольники; показывать вершины, стороны и углы в многоугольнике.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Умение находить и показывать вершины, стороны и углы многоугольника; обозначать вершины многоугольника латинскими буквами.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описывать взаимное расположение предметов в пространстве и на плоскости.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соотносить реальные объекты с моделями геометрических фигур; распознавать последовательность чисел.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29.09.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Закрепление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пройденного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c3"/>
              </w:rPr>
              <w:t>Составление линейных планов действий. ( информатика)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Закреплять умение определять количество углов в многоугольнике; обозначать латинскими буквами многоугольники; продолжить формировать навыки показывать вершины, стороны и углы в многоугольнике; совершенствовать умение решать задачи.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Определять количество углов в многоугольнике; обозначать латинскими буквами многоугольники; показывать вершины, стороны и углы в многоугольнике.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Умение находить и показывать вершины, стороны и углы многоугольника; обозначать вершины многоугольника латинскими буквами.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описывать взаимное расположение предметов в пространстве и на плоскости.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соотносить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реальные объекты с моделями геометрических фигур; распознавать последовательность чисел.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оценивают собственную учебную деятельность: свои достижения, самостоятельность, инициативу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30.09.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19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Контрольная   работа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 № 2 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 теме «Запись и сравнение двузначных чисел. Метр. ".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контроль)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Проверить сформированность навыка воспроизводить соотношения между единицами длины, проводить практические измерения с помощью инструментов.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Сформированность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умения проводить логические операции сравнения и классификации.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осуществляет текущий контроль своих действий по заданным критериям.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учиться выполнять операции анализа, синтеза, сравнения.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Умение устанавливать, с каким учебными задачами ученик может самостоятельно успешно справиться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контроль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01.10.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Работа над ошибками. Сложение и вычитание вида  26+2, 26-2, 26+10,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26-10.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изучение нового материала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правилами поразрядного сложения и вычитания чисел в пределах 100; совершенствовать вычислительные навыки; практическим путем находить значение умножения и деления.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 поразрядное сложение и вычитание чисел в пределах 100.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чтение, использование знаково-символических средств.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определение цели, ставить вопросы.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применение установленных правил, различение способа и результата действий.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имеют желание учиться; осознают необходимость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самосовершенствования; оценивают свою активность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496617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Сложение и вычитание вида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26+2, 26-2, 26+10,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26-10.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Продолжить формирование умений выполнять приемы сложения и вычитания двузначных чисел,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основанные на поразрядном сложении и вычитании, совершенствовать навыки решения задач.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Умеют применять приемы сложения и вычитания двузначных чисел, основанные на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поразрядном сложении и вычитании.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чтение, использование знаково-символических средств.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диалога, определение цели, ставить вопросы.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применение установленных правил, различение способа и результата действий.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расширяют познавательные интересы,  учебные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мотивы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06.10.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22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Сложение и вычитание вида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26+2, 26-2, 26+10,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26-10. Решение задач.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навыки решения задач; продолжить формирование вычислительных умений.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Применять приемы сложения и вычитания двузначных чисел, основанные на поразрядном сложении и вычитании.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принимать и сохранять учебную задачу, использовать знаково-символические средства, в том числе модели (фишки) для решения задач.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определение цели, ставить вопросы.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расширяют познавательные интересы,  учебные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мотивы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фронтальная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07.10.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Запись сложения столбиком.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алгоритм сложения двузначных чисел в столбик; совершенствовать навыки решения задач.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Научиться складывать  двузначные числа в столбик.  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принимать и сохранять учебную задачу, использовать знаково-символические средства, в том числе модели (фишки) для решения задач.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определение цели, ставить вопросы.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Высказывать собственные суждения и давать им обоснование.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08.10.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Запись сложения столбиком.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Закрепление пройденного.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Составить алгоритм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сложения двузначных чисел в столбик; совершенствовать навыки решения задач.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Выполнять сложение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двузначных чисел в столбик.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принимать и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сохранять учебную задачу, использовать знаково-символические средства, в том числе модели (фишки) для решения задач.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определение цели, ставить вопросы.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осознают правила взаимодействия в группе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групповая</w:t>
            </w:r>
          </w:p>
        </w:tc>
        <w:tc>
          <w:tcPr>
            <w:tcW w:w="1506" w:type="dxa"/>
            <w:gridSpan w:val="3"/>
          </w:tcPr>
          <w:p w:rsidR="00785BDE" w:rsidRPr="006B5869" w:rsidRDefault="00496617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12</w:t>
            </w:r>
            <w:bookmarkStart w:id="0" w:name="_GoBack"/>
            <w:bookmarkEnd w:id="0"/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25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Запись сложения столбиком. Решение задач.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навыки решения задач; продолжить формирование умений выполнять сложение чисел столбиком; закреплять знания о многоугольнике.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Закрепить знания о выполнении сложения двузначных чисел столбиком.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принимать и сохранять учебную задачу, использовать знаково-символические средства, в том числе модели (фишки) для решения задач.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определение цели, ставить вопросы.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адекватно воспринимают оценку учителя и одноклассников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13.10.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Запись вычитания столбиком.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c3"/>
              </w:rPr>
              <w:t>Знакомство со способами записи алгоритмов. (</w:t>
            </w:r>
            <w:r w:rsidRPr="00773A39">
              <w:rPr>
                <w:rStyle w:val="c3"/>
              </w:rPr>
              <w:t>информатика)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записью вычитания двузначных чисел в столбик; совершенствовать вычислительные навыки; продолжить формирование умений определять название многоугольника.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Понимать  запись вычитания двузначных чисел в столбик;  уметь определять название многоугольника. 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чтение, заполнение таблицы, выдвижение гипотез, сравнение.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прогнозирование, коррекция.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задавать вопросы, вести диалог.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Владение умениями с целью реализации возможностей успешного сотрудничества с учителем и учащимися при работе в парах.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14.10.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Запись вычитания столбиком. Решение задач.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Продолжить формирование умений выполнять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вычитание двузначных чисел в столбик; совершенствовать навыки решения и преобразования задач.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Выполнять вычитание двузначных чисел в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столбик.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принимать и сохранять учебную задачу,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использовать знаково-символические средства, в том числе модели (фишки) для решения задач.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прогнозирование, коррекция.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задавать вопросы, вести диалог.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понимают значение границ собственного знания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и «незнания»; осознают необходимость самосовершенствования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15.10.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28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Сложение двузначных чисел (общий случай).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Рассмотреть общие приемы сложения двузначных чисел; совершенствовать навыки решения задач.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Понять общие приемы сложения двузначных чисел.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чтение, заполнение таблицы, выдвижение гипотез, сравнение.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прогнозирование, коррекция.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задавать вопросы, вести диалог.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осознают необходимость самосовершенствования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506" w:type="dxa"/>
            <w:gridSpan w:val="3"/>
          </w:tcPr>
          <w:p w:rsidR="00785BDE" w:rsidRPr="006B5869" w:rsidRDefault="00086AEA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Сложение двузначных чисел.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вычислительные навыки; продолжить формирование умений составлять задачи по иллюстрации и решать их; закреплять знания о многоугольниках.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Выполнять вычитание и сложение двузначных чисел в столбик; закрепить знания о многоугольниках.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чтение, заполнение таблицы, выдвижение гипотез, сравнение.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прогнозирование, коррекция.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задавать вопросы, вести диалог.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адекватно судят о причинах своего успеха/неуспеха в учении, связывая успехи с усилиями, трудолюбием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20.10.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Контрольная   работа </w:t>
            </w:r>
          </w:p>
          <w:p w:rsidR="00086AEA" w:rsidRPr="006B5869" w:rsidRDefault="00785BDE" w:rsidP="00086A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 № 3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по теме «Сложение и вычитание двузначных чисел.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Проверить навыки определения многоугольников по числу его сторон, воспроизводство результатов табличных случаев сложения и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вычитания.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Сформированность умения проводить логические операции сравнения и классификации.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осуществляет текущий контроль своих действий по заданным критериям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ведение диалога, взаимный контроль, формулировка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учиться выполнять операции анализа, синтеза, сравнения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имеют желание учиться; осознают необходимость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контроль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21.10.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3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Работа над ошибками.</w:t>
            </w:r>
          </w:p>
          <w:p w:rsidR="00086AEA" w:rsidRPr="006B5869" w:rsidRDefault="00785BDE" w:rsidP="00086A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  <w:r w:rsidR="00086AEA"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Многоугольники».</w:t>
            </w:r>
          </w:p>
          <w:p w:rsidR="00785BDE" w:rsidRPr="006B5869" w:rsidRDefault="00086AEA" w:rsidP="0008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контроль)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Повторить навыки определения многоугольников по числу его сторон, воспроизводство результатов табличных случаев сложения и вычитания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классифицировать ошибки, работать по их устранению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чтение, использование знаково-символических средств.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определение цели, ставить вопросы.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применение установленных правил, различение способа и результата действий.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имеют желание учиться; осознают необходимость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22.10.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Закрепление пройденного. Решение задач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Закреплять знания о многоугольниках, 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симметричных фигурах;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рассмотреть способы преобразования задач; совершенствовать общие приемы сложения и вычитания двузначных чисел. 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Закрепить знания о многоугольниках,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выполнять вычитание и сложение двузначных чисел в столбик.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чтение, заполнение таблицы, выдвижение гипотез, сравнение.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прогнозирование, коррекция.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задавать вопросы, вести диалог.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Способность высказывать собственные суждения и давать им обоснование.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фронтальная</w:t>
            </w:r>
          </w:p>
        </w:tc>
        <w:tc>
          <w:tcPr>
            <w:tcW w:w="1506" w:type="dxa"/>
            <w:gridSpan w:val="3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02.11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Сложение двузначных чисел.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вычислительные навыки; продолжить формирование умений составлять задачи по иллюстрации и решать их; закреплять знания о многоугольниках.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Выполнять вычитание и сложение двузначных чисел в столбик; закрепить знания о многоугольниках.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чтение, заполнение таблицы, выдвижение гипотез, сравнение.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прогнозирование, коррекция.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задавать вопросы, вести диалог.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Готовность использовать получаемую математическую подготовку в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учебной деятельности при решении практических задач, возникающих в повседневной жизни.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03.11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34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Вычитание двузначных чисел.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773A3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773A39">
              <w:rPr>
                <w:rStyle w:val="c3"/>
                <w:b/>
                <w:bCs/>
              </w:rPr>
              <w:t>Знакомство с</w:t>
            </w:r>
            <w:r>
              <w:rPr>
                <w:rStyle w:val="c3"/>
                <w:b/>
                <w:bCs/>
              </w:rPr>
              <w:t xml:space="preserve"> ветвями в алгоритмах</w:t>
            </w:r>
            <w:r w:rsidRPr="00773A39">
              <w:rPr>
                <w:rStyle w:val="c3"/>
                <w:b/>
                <w:bCs/>
              </w:rPr>
              <w:t>.(информатика)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Продолжить работу по формированию навыка выполнения вычитания двузначных чисел с переходом в другой разряд; совершенствовать навык решения задач; закреплять знания о свойствах многоугольника и умения чертить многоугольник с известными длинами сторон.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выполнять вычитание двузначных чисел с переходом в другой разряд;  закрепить знания о свойствах многоугольника;  уметь чертить многоугольник с известными длинами сторон.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принимать и сохранять учебную задачу, использовать знаково-символические средства, в том числе модели (фишки) для решения задач.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планировать своё действие в соответствии с поставленной задачей.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задавать вопросы, вести диалог.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имеют желание учиться; осознают необходимость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506" w:type="dxa"/>
            <w:gridSpan w:val="3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05.11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Вычитание двузначных чисел.  Закрепление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Совершенствовать навыки вычитания двузначных чисел, умения решать задачи разными способами; 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выполнять вычитание и сложение двузначных чисел в столбик.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чтение, заполнение таблицы, выдвижение гипотез, сравнение.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прогнозирование, коррекция.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задавать вопросы, вести диалог.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09.11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Знакомство с понятием «Периметр многоугольника»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изучение нового материала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Ввести понятие «периметр»; рассмотреть способ вычисления периметров любых многоугольников; совершенствовать вычислительные навыки; продолжить формирование умений решать задачи.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понятием  «периметр»; рассмотреть способ вычисления периметров любых многоугольников; выполнять вычитание и сложение двузначных чисел в столбик.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умение вычислять периметр любого многоугольника.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описывать взаимное расположение предметов в пространстве и на плоскости.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соотносить реальные объекты с моделями геометрических фигур; распознавать последовательность чисел.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lastRenderedPageBreak/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>и «незнания»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10.11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37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Периметр многоугольника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Продолжить формирование умений вычислять периметр любого многоугольника; рассмотреть запись сложения и вычитания величин измерения длины в столбик; совершенствовать навыки решения задач геометрического содержания.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Вычислять периметр любого многоугольника; рассмотреть запись сложения и вычитания величин измерения длины в столбик.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умение вычислять периметр любого многоугольника.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описывать взаимное расположение предметов в пространстве и на плоскости.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соотносить реальные объекты с моделями геометрических фигур; распознавать последовательность чисел.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расширяют познавательные интересы, учебные мотивы; умеют работать в паре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506" w:type="dxa"/>
            <w:gridSpan w:val="3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Периметр многоугольника.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Самостоятельная работа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«Вычисление периметра многоугольника».</w:t>
            </w:r>
          </w:p>
          <w:p w:rsidR="00785BDE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(комбинированный)</w:t>
            </w:r>
          </w:p>
          <w:p w:rsidR="00785BDE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  <w:p w:rsidR="00785BDE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Выявление признаков предметов, узнавание предметов по заданным признакам.</w:t>
            </w:r>
          </w:p>
          <w:p w:rsidR="00785BDE" w:rsidRPr="007A6F8B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(информатика)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навыки решения задач на вычисление периметров любых многоугольников; продолжить формирование вычислительных навыков; закреплять навыки измерения длин сторон многоугольников и построение многоугольника с помощью линейки.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Выполнять вычитание и сложение двузначных чисел в столбик; закрепить навыки измерения длин сторон.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чтение, заполнение таблицы, выдвижение гипотез, сравнение.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прогнозирование, коррекция.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задавать вопросы, вести диалог.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>и «незнания»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Окружность, ее центр и радиус.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(изучение нового материала)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понятием «окружность»; ввести термины «центр окружности», «радиус окружности»; рассмотреть построение окружности с помощью циркуля; совершенствовать вычислительные навыки.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Строить окружности с помощью циркуля.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Умение строить окружности с помощью циркуля, измерять длину радиуса окружности.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описывать взаимное расположение предметов в пространстве и на плоскости.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соотносить реальные объекты с моделями геометрических фигур;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распознавать последовательность чисел.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фронтальная</w:t>
            </w:r>
          </w:p>
        </w:tc>
        <w:tc>
          <w:tcPr>
            <w:tcW w:w="1506" w:type="dxa"/>
            <w:gridSpan w:val="3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40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Окружность, ее центр и радиус. Окружность и круг.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Рассмотреть и сравнить признаки окружности и круга; продолжить формирование умений измерять длину радиуса окружности, строить окружность с помощью циркуля; совершенствовать навыки решения задач.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измерять длину радиуса окружности, строить окружность с помощью циркуля.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Умение строить окружности с помощью циркуля, измерять длину радиуса окружности.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описывать взаимное расположение предметов в пространстве и на плоскости.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соотносить реальные объекты с моделями геометрических фигур; распознавать последовательность чисел.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расширяют познавательные интересы, учебные мотивы; умеют работать в паре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506" w:type="dxa"/>
            <w:gridSpan w:val="3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Окружность и круг.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Самостоятельная работа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«Построение окружности с помощью циркуля».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(комбинированный)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Продолжить формирование умений  строить окружность с помощью циркуля; совершенствовать навыки решения задач с величинами «цена», «количество», «стоимость».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 строить окружность с помощью циркуля.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Умение строить окружности с помощью циркуля, измерять длину радиуса окружности.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прогнозирование, коррекция.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задавать вопросы, вести диалог.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>и «незнания»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Взаимное расположение фигур на плоскости.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изучение нового материала)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c3"/>
              </w:rPr>
              <w:t>Изучение действий предметов и их результатов.(информатика)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Показать на примерах различные случаи расположения фигур на плоскости.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находить взаимно расположенные фигуры.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уметь находить взаимно расположенные фигуры.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описывать взаимное расположение предметов в пространстве и на плоскости.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соотносить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реальные объекты с моделями геометрических фигур; распознавать последовательность чисел.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адекватную позитивную самооценку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43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Взаимное расположение фигур на плоскости. Закрепление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Рассмотреть случаи взаимного расположения двух окружностей; совершенствовать навыки решения практических задач; продолжить подготовительную работу по введению умножения и деления.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Продолжить подготовительную работу по введению умножения и деления.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уметь находить взаимно расположенные фигуры.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описывать взаимное расположение предметов в пространстве и на плоскости.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соотносить реальные объекты с моделями геометрических фигур; распознавать последовательность чисел.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фронтальная</w:t>
            </w:r>
          </w:p>
        </w:tc>
        <w:tc>
          <w:tcPr>
            <w:tcW w:w="1506" w:type="dxa"/>
            <w:gridSpan w:val="3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Умножение числа 2 и деление на 2.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умножения двух и  на 2; совершенствовать навыки решения задач.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умножения двух и  на 2.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принимать и сохранять учебную задачу, использовать знаково-символические средства, в том числе модели (фишки) для решения задач.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задавать вопросы, вести диалог.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расширяют познавательные интересы, учебные мотивы; умеют работать в паре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506" w:type="dxa"/>
            <w:gridSpan w:val="3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Умножение числа 2 и деление на 2. Половина числа.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Самостоятельная работа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«Умножение числа 2 и деление на 2»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(комбинированный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Ввести понятие «половина числа»; показать способ нахождения доли числа действием деления;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совершенствовать навыки решения составных задач; продолжить формирование умений по решению практических задач о взаимном расположении фигур на плоскости.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Познакомить с  понятием «половина числа»;  рассмотреть способ нахождения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доли числа действием деления.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чтение, заполнение таблицы, выдвижение гипотез, сравнение.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прогнозирование, коррекция.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задавать вопросы, вести диалог.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>и «незнания»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46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Умножение числа 3 и деление на 3.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Сравнение двух или более предметов.( информатика)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Составить таблицу умножение трех и на 3; совершенствовать вычислительные навыки; закреплять умения решать задачи  с величинами  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 таблицу умножение трех и на 3; уметь выполнять вычитание и сложение двузначных чисел в столбик.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чтение, заполнение таблицы, выдвижение гипотез, сравнение.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прогнозирование, коррекция.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задавать вопросы, вести диалог.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адекватную позитивную самооценку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CC0985" w:rsidP="00CC0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Умножение числа 3 и деление на 3. Закрепление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деления на 3; совершенствовать навыки решения задач с использованием действий умножения и деления.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деления на 3.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чтение, заполнение таблицы, выдвижение гипотез, сравнение.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прогнозирование, коррекция.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задавать вопросы, вести диалог.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адекватную позитивную самооценку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26.11.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Умножение числа 3 и деление на 3. Треть числа.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Самостоятельная работа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«Умножение числа 3 и деление на 3»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комбинированный)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Ввести понятие «треть числа»; показать способ находить  треть числа действием деления; формирование умений решать задачи с использованием действий умножения и деления.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 понятием «треть числа»;  рассмотреть способ находить  треть числа действием деления.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принимать и сохранять учебную задачу, использовать знаково-символические средства, в том числе модели (фишки) для решения задач.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задавать вопросы, вести диалог.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>и «незнания»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Умножение числа 4 и деление на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4.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Составить таблицу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умножение  четырех  и на 4; совершенствовать вычислительные навыки; формирование умений решать задачи.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Составить таблицу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умножение  четырех  и на 4; уметь выполнять вычитание и сложение двузначных чисел в столбик.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принимать и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сохранять учебную задачу, использовать знаково-символические средства, в том числе модели (фишки) для решения задач.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задавать вопросы, вести диалог.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адекватную позитивную самооценку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фронтальная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01.12.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50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Умножение числа 4 и деление на 4. Закрепление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c3"/>
              </w:rPr>
              <w:t>Знакомство с понятием «обратное действие»( информатика)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деления на 4, используя знания таблицы умножения на 4; совершенствовать умения решать задачи, выполняя действия деление и умножение.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деления на 4, используя знания таблицы умножения на 4.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чтение, заполнение таблицы, выдвижение гипотез, сравнение.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прогнозирование, коррекция.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задавать вопросы, вести диалог.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02.12.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Умножение числа 4 и деление на 4. Четверть числа.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Самостоятельная работа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«Умножение числа 4 и деление на 4»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(комбинированный)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Ввести понятие «четверть числа»; показать способ находить  четвертой части числа действием деления; совершенствовать навыки составления и преобразования задач.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 понятием «четверть числа»;  рассмотреть способ находить  четвертой части числа действием деления.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чтение, заполнение таблицы, выдвижение гипотез, сравнение.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прогнозирование, коррекция.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задавать вопросы, вести диалог.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>и «незнания»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50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03.12.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Закрепление знаний по теме: «Табличные случаи умножения и деления на 2, 3, 4».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Воспроизводить результаты табличных случаев умножения однозначных чисел и соответствующих случаев деления.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Сформированность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умения проводить логические операции сравнения и классификации.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чтение, заполнение таблицы, выдвижение гипотез, сравнение.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прогнозирование, коррекция.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задавать вопросы, вести диалог.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адекватно судят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lastRenderedPageBreak/>
              <w:t>о причинах своего успеха/неуспеха в учении, связывая успехи с усилиями, трудолюбием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фронтальная</w:t>
            </w:r>
          </w:p>
        </w:tc>
        <w:tc>
          <w:tcPr>
            <w:tcW w:w="1506" w:type="dxa"/>
            <w:gridSpan w:val="3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.12.</w:t>
            </w:r>
          </w:p>
        </w:tc>
        <w:tc>
          <w:tcPr>
            <w:tcW w:w="46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53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Контрольная работа№4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 теме «Табличные случаи умножения и деления на 2, 3, 4».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контроль)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Проверить умение воспроизводить результаты табличных случаев умножения однозначных чисел и соответствующих случаев деления.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Сформированность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умения проводить логические операции сравнения и классификации.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осуществляет текущий контроль своих действий по заданным критериям.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анализ, синтез, сравнение.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>и «незнания»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контроль</w:t>
            </w:r>
          </w:p>
        </w:tc>
        <w:tc>
          <w:tcPr>
            <w:tcW w:w="149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08.12.</w:t>
            </w:r>
          </w:p>
        </w:tc>
        <w:tc>
          <w:tcPr>
            <w:tcW w:w="47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Работа над ошибками.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Умножение числа 5 и деление на 5. </w:t>
            </w:r>
          </w:p>
          <w:p w:rsidR="00785BDE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D52DC8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Разбитие предметов на группы по заданным признакам. ( информатика)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умножение  пяти  и на 5; совершенствовать вычислительные навыки; вести подготовку к введению понятия площади фигуры; рассмотреть особые случаи умножения на 1 и на 0; совершенствовать навыки решения составных задач.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умножение  пяти  и на 5.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умение читать и записывать числа.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знать алгоритм измерения;  работать с данными (схемами, таблицами).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адекватную позитивную самооценку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493" w:type="dxa"/>
            <w:gridSpan w:val="2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09.12.</w:t>
            </w:r>
          </w:p>
        </w:tc>
        <w:tc>
          <w:tcPr>
            <w:tcW w:w="476" w:type="dxa"/>
            <w:gridSpan w:val="3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Умножение числа 5 и деление на 5.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умения решать задачи действиями умножение и деление; закреплять знание табличных случаев умножения и деления на 2, 3, 4; продолжить формирование умений вычислять периметр многоугольника.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Закрепить знание табличных случаев умножения и деления на 2, 3, 4; продолжить формирование умений вычислять периметр многоугольника.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принимать и сохранять учебную задачу, использовать знаково-символические средства, в том числе модели (фишки) для решения задач).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lastRenderedPageBreak/>
              <w:t>самосовершенствования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</w:tc>
        <w:tc>
          <w:tcPr>
            <w:tcW w:w="152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10.12.</w:t>
            </w:r>
          </w:p>
        </w:tc>
        <w:tc>
          <w:tcPr>
            <w:tcW w:w="44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56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Умножение числа 5 и деление на 5. Пятая часть числа.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деления на 5;  рассмотреть особые случаи  деления на 1 и на 0; совершенствовать навыки решения составных задач разными способами; продолжить формирование умений решать задачи геометрического содержания. Ввести понятие «пятая часть  числа»; учить находить пятую часть числа действием деление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;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совершенствовать навыки построения геометрических фигур.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деления на 5. Познакомить с понятием  «пятая часть  числа»;  научить находить пятую часть числа действием деление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;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научились строить геометрические фигуры.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принимать и сохранять учебную задачу, использовать знаково-символические средства, в том числе модели (фишки) для решения задач).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планировать своё действие в соответствии с поставленной задачей.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расширяют познавательные интересы, учебные мотивы; умеют работать в паре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Умножение числа 5 и деление на 5. Пятая часть числа.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Самостоятельная работа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«Умножение числа 5 и деление на 5»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(комбинированный)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Закреплять знание табличных случаев умножения и деления на 2, 3, 4, 5; совершенствовать умение находить доли числа действием деление.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 табличные случаи умножения и деления на 2, 3, 4, 5;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находить доли числа действием деление.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умение читать и записывать числа.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знать алгоритм измерения;  работать с данными (схемами, таблицами).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>и «незнания»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15.12.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пройденного по теме "Табличное умножение и деление"</w:t>
            </w:r>
          </w:p>
          <w:p w:rsidR="00785BDE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Default="00785BDE" w:rsidP="006B5869">
            <w:pPr>
              <w:spacing w:after="0" w:line="240" w:lineRule="auto"/>
              <w:rPr>
                <w:rStyle w:val="c3"/>
              </w:rPr>
            </w:pPr>
            <w:r>
              <w:rPr>
                <w:rStyle w:val="c3"/>
              </w:rPr>
              <w:t>. Поиск ошибок в последовательности действий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c3"/>
              </w:rPr>
              <w:t>(информатика)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Закреплять знание табличных случаев умножения и деления на 2, 3, 4, 5; совершенствовать умение находить доли числа действием деление.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 табличные случаи умножения и деления на 2, 3, 4, 5;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находить доли числа действием деление.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умение читать и записывать числа.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знать алгоритм измерения;  работать с данными (схемами, таблицами).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адекватную позитивную самооценку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фронтальная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CC098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16.12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 Контрольная работа № 5 по теме: «Итоги 2 четверти»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(контроль)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Проверить усвоение знаний таблицы умножения и деления на 2,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3, 4, 5; сформированность навыков решения задач.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Уметь выполнять умножение и деление на 2,3,4.5.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осуществляет текущий контроль своих действий по заданным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критериям.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анализ, синтез, сравнение.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контроль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17.12.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60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Работа над ошибками.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Умножение числа 6 и деление на 6.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умножения шести и на 6; совершенствовать навыки составления и преобразования задач; закреплять табличные случаи умножения.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умножения шести и на 6; закрепить табличные случаи умножения и деления на 2, 3, 4, 5.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умение читать и записывать числа.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знать алгоритм измерения;  работать с данными (схемами, таблицами).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адекватную позитивную самооценку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356" w:type="dxa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Умножение числа 6 и деление на 6.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навыки решения составных задач, задач на нахождение периметра;  закреплять табличные случаи умножения и деления на 2, 3, 4, 5,6; продолжить формирование вычислительных навыков.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Закрепить табличные случаи умножения и деления на 2, 3, 4, 5, 6.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принимать и сохранять учебную задачу, использовать знаково-символические средства, в том числе модели (фишки) для решения задач).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адекватно судят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о причинах своего успеха/неуспеха в учении, связывая успехи с усилиями, трудолюбием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фронтальная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22.12.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Умножение числа 6 и деление на 6. Шестая часть числа. </w:t>
            </w:r>
          </w:p>
          <w:p w:rsidR="00785BDE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  <w:p w:rsidR="00785BDE" w:rsidRPr="00D52DC8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Составные части предметов.(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информатика)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Составить таблицу деления на 6; совершенствовать навыки решения задач разными способами; закреплять ранее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изученные табличные случаи умножения и деления. Ввести понятие «шестая часть  числа»; учить находить шестую часть числа действием деление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;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продолжить работу по составлению и чтению математических графов.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Составить таблицу деления на 6;  закрепить ранее изученные табличные случаи умножения и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деления. Познакомить с понятием  «шестая часть  числа»;  научить находить шестую часть числа действием деление; продолжить работу по составлению и чтению математических графов.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 xml:space="preserve">Коммуникативные: 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развернуто обосновывать суждения, давать определения, приводить доказательства.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коррекция,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применение установленного правила.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поиск и выделение необходимой информации, использовать знаково-символические средства.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расширяют познавательные интересы, учебные мотивы; умеют работать в паре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23.12.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63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Умножение числа 6 и деление на 6. Шестая часть числа.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Самостоятельная работа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«Умножение числа 6 и деление на 6»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комбинированный)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Учить находить шестую часть числа действием деление; совершенствовать вычислительные навыки, продолжить формирование умений решать геометрические задачи, выполнять чертежи.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Научить находить шестую часть числа действием деление.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умение читать и записывать числа.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 алгоритм измерения;  работать с данными (схемами, таблицами).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развернуто обосновывать суждения, давать определения, приводить доказательства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:.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>и «незнания»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24.12.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64-65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Урок обобщения и коррекции знаний по теме: «Табличные случаи умножения и деления на 4, 5, 6».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(обобщение и систематизация знаний)</w:t>
            </w:r>
          </w:p>
          <w:p w:rsidR="00785BDE" w:rsidRPr="00773A39" w:rsidRDefault="00785BDE" w:rsidP="006B5869">
            <w:pPr>
              <w:spacing w:after="0" w:line="240" w:lineRule="auto"/>
              <w:rPr>
                <w:rStyle w:val="c3"/>
                <w:b/>
                <w:bCs/>
              </w:rPr>
            </w:pPr>
            <w:r w:rsidRPr="00773A39">
              <w:rPr>
                <w:rStyle w:val="c3"/>
                <w:b/>
                <w:bCs/>
              </w:rPr>
              <w:t>Поиск ошибок в последовательности действий.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73A39">
              <w:rPr>
                <w:rStyle w:val="c3"/>
                <w:b/>
                <w:bCs/>
              </w:rPr>
              <w:t>(информатика)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Учить находить вторую, третью, четвертую, пятую и шестую часть числа действием деление; совершенствовать вычислительные навыки, продолжить формирование умений решать геометрические задачи, выполнять чертежи.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Научить находить шестую часть числа действием деление.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умение читать и записывать числа.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 алгоритм измерения;  работать с данными (схемами, таблицами).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развернуто обосновывать суждения, давать определения, приводить доказательства.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фронтальная</w:t>
            </w:r>
          </w:p>
        </w:tc>
        <w:tc>
          <w:tcPr>
            <w:tcW w:w="1356" w:type="dxa"/>
          </w:tcPr>
          <w:p w:rsidR="003861AD" w:rsidRDefault="00386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28.12</w:t>
            </w:r>
          </w:p>
          <w:p w:rsidR="00785BDE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11.01</w:t>
            </w:r>
          </w:p>
          <w:p w:rsidR="00785BDE" w:rsidRPr="006B5869" w:rsidRDefault="00785BDE" w:rsidP="00CC0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Площадь фигуры. Единицы площади.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(изучение нового материала)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Ввести термин «площадь фигуры»; познакомить с единицами площади и их обозначениями;  закреплять ранее изученные табличные случаи умножения и деления; совершенствовать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навыки вычисления доли числа.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Познакомить с термином  «площадь фигуры»; познакомить с единицами площади и их обозначениями; 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закрепить  ранее изученные табличные случаи умножения и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деления; научить находить доли числа действием деление.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умение читать и записывать числа.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знать алгоритм измерения;  работать с данными (схемами, таблицами).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развернуто обосновывать суждения, давать определения, приводить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доказательства.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13.01.</w:t>
            </w:r>
            <w:r w:rsidR="003861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12.01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6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Площадь фигуры. Единицы площади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Продолжить формирование умений определять площадь фигуры приемом пересчитывания квадратов, на которые разделена фигура; совершенствовать навыки работы с математическими графами.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Научить определять площадь фигуры приемом пересчитывания квадратов, на которые разделена фигура; уметь работать с математическими графами.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умение читать и записывать числа.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 алгоритм измерения;  работать с данными (схемами, таблицами).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развернуто обосновывать суждения, давать определения, приводить доказательства.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адекватную позитивную самооценку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14.01.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Площадь фигуры. Единицы площади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навыки определения площади фигуры; закреплять умения решать задачи с величинами «цена», «количество», «стоимость».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Научить определять площади фигуры;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умение читать и записывать числа.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 алгоритм измерения;  работать с данными (схемами, таблицами).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развернуто обосновывать суждения, давать определения, приводить доказательства.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адекватно судят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о причинах своего успеха/неуспеха в учении, связывая успехи с усилиями, трудолюбием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356" w:type="dxa"/>
          </w:tcPr>
          <w:p w:rsidR="00785BDE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.01.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69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Площадь фигуры. Единицы площади.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навыки определения площади фигуры; закреплять умения решать задачи с величинами «цена», «количество», «стоимость».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Научить определять площади фигуры;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умение читать и записывать числа.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 алгоритм измерения;  работать с данными (схемами, таблицами).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развернуто обосновывать суждения, давать определения, приводить доказательства.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19.01.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7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Площадь фигуры. Единицы площади.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Самостоятельная работа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«Определение площади геометрической фигуры».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(комбинированный)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Истинность и ложность высказываний (инфрматика)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навыки определения площади фигуры; закреплять умения решать задачи с величинами «цена», «количество», «стоимость».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Научить определять площади фигуры;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умение читать и записывать числа.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 алгоритм измерения;  работать с данными (схемами, таблицами).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развернуто обосновывать суждения, давать определения, приводить доказательства.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>и «незнания»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20.01.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71</w:t>
            </w:r>
          </w:p>
        </w:tc>
        <w:tc>
          <w:tcPr>
            <w:tcW w:w="3075" w:type="dxa"/>
          </w:tcPr>
          <w:p w:rsidR="00785BDE" w:rsidRPr="006B5869" w:rsidRDefault="007C5763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hyperlink r:id="rId14" w:history="1">
              <w:r w:rsidR="00785BDE" w:rsidRPr="006B5869">
                <w:rPr>
                  <w:rFonts w:ascii="Times New Roman" w:hAnsi="Times New Roman"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en-US"/>
                </w:rPr>
                <w:t>Контрольная работа № 6</w:t>
              </w:r>
              <w:r w:rsidR="00785BDE" w:rsidRPr="006B5869">
                <w:rPr>
                  <w:rFonts w:ascii="Times New Roman" w:hAnsi="Times New Roman" w:cs="Times New Roman"/>
                  <w:color w:val="000000"/>
                  <w:sz w:val="20"/>
                  <w:szCs w:val="20"/>
                  <w:lang w:eastAsia="en-US"/>
                </w:rPr>
                <w:t xml:space="preserve"> по   теме «Табличные случаи умножения и деления на 4, 5, 6».</w:t>
              </w:r>
            </w:hyperlink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(контроль)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Проверить усвоение знаний таблицы умножения и деления на 2, 3, 4, 5, 6; сформированность навыков решения задач.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выполнять умножение и деление на 2,3,4.5,6.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осуществляет текущий контроль своих действий по заданным критериям.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анализ, синтез, сравнение.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адекватную позитивную самооценку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21.01.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Работа над ошибками. Таблица умножения числа 7 и деление  на 7.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умножения семи и на 7; совершенствовать вычислительные навыки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умножения семи и на 7.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умение читать и записывать числа.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 алгоритм измерения;  работать с данными (схемами, таблицами).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развернуто обосновывать суждения, давать определения, приводить доказательства.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расширяют познавательные интересы, учебные мотивы; умеют работать в паре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.01.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73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Умножение числа 7 и деление  на 7.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Закреплять  табличные случаи умножения и деления на 2, 3, 4, 5,6, 7; совершенствовать вычислительные навыки решения составных задач; 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продолжить работу по составлению и чтению математических графов.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Закрепить  табличные случаи умножения и деления на 2, 3, 4, 5,6, 7; уметь работать с математическими графами.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принимать и сохранять учебную задачу, использовать знаково-символические средства, в том числе модели (фишки) для решения задач).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развернуто обосновывать суждения, давать определения, приводить доказательства.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26.01.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74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Умножение числа 7 и деление  на 7. Решение задач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деления на 7; рассмотреть связь действия умножения с действием деления; совершенствовать вычислительные навыки; повторить порядок выполнения действий в выражениях со скобками.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деления на 7; рассмотреть связь действия умножения с действием деления.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ответы на вопросы.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выдвижение гипотез, синтез и анализ, понимание и принятие учебной задачи, сравнение, сопоставление, обобщение.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планировать своё действие в соответствии с поставленной задачей.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адекватно судят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о причинах своего успеха/неуспеха в учении, связывая успехи с усилиями, трудолюбием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27.01.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Умножение числа 7 и деление  на 7. Седьмая часть числа.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Самостоятельная работа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«Умножение числа 7 и деление на 7»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комбинированный)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Ввести понятие «седьмая часть  числа»; учить находить седьмую часть числа действием деление; продолжить формирование умений решать составные задачи.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понятием  «седьмая часть  числа»;  научить находить седьмую часть числа действием деление.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Познавательные: у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меть находить седьмую часть числа действием деление.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осуществляет текущий контроль своих действий по заданным критериям.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>и «незнания»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28.01.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Таблица умножения числа 8 и деление  на 8.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Составить таблицу умножения восьми и на 8;  закреплять ранее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изученные табличные случаи умножения и деления; совершенствовать вычислительные навыки.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Составить таблицу умножения восьми и на 8;  закрепить ранее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изученные табличные случаи умножения и деления.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ответы на вопросы.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выдвижение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гипотез, синтез и анализ, понимание и принятие учебной задачи, сравнение, сопоставление, обобщение.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коррекция, применение установленного правила.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01.02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77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Умножение числа 8 и деление  на 8.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Логические рассуждения и выводы.( информатика)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деления на 8; учить использовать знание таблицы умножения для решения задач; совершенствовать вычислительные навыки;  продолжить формирование умений строить и читать математические графы.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деления на 8;  уметь строить и читать математические графы.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развернуто обосновывать суждения, давать определения, приводить доказательства.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коррекция, применение установленного правила.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поиск и выделение необходимой информации, использовать знаково-символические средства.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адекватную позитивную самооценку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02.02.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Умножение числа 8 и деление  на 8. Решение задач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деления на 8; учить использовать знание таблицы умножения для решения задач; совершенствовать вычислительные навыки;  продолжить формирование умений строить и читать математические графы.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деления на 8;  уметь строить и читать математические графы.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развернуто обосновывать суждения, давать определения, приводить доказательства.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коррекция, применение установленного правила.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поиск и выделение необходимой информации, использовать знаково-символические средства.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фронтальная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03.02.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79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Умножение числа 8 и деление  на 8. Восьмая часть числа.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 xml:space="preserve">Самостоятельная работа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«Умножение числа 8 и деление на 8»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комбинированный)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Ввести понятие «восьмая часть  числа»; учить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находить восьмую часть числа действием деление; совершенствовать практические навыки в построении чертежей; умение решать составные задачи разными способами.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Познакомить с понятием  «восьмая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часть  числа»;  научить находить восьмую часть числа действием деление.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ответы на вопросы.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 xml:space="preserve">Познавательные: 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выдвижение гипотез, синтез и анализ, понимание и принятие учебной задачи, сравнение, сопоставление, обобщение.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коррекция, применение установленного правила.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>и «незнания»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04.02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80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Таблица умножения числа 9 и деление  на 9.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умножения  девяти и на 9; совершенствовать навык решения задач умножением и делением.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умножения  девяти и на 9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ответы на вопросы.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выдвижение гипотез, синтез и анализ, понимание и принятие учебной задачи, сравнение, сопоставление, обобщение.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коррекция, применение установленного правила.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расширяют познавательные интересы, учебные мотивы; умеют работать в паре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Умножение числа 9 и деление  на 9.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навыки решения составных задач; составить таблицу деления на 9; закреплять табличные случаи умножения и деления на 2, 3, 4, 5, 6, 7, 8.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таблицу деления на 9; закрепить навыки вычисления периметра многоугольника.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принимать и сохранять учебную задачу, использовать знаково-символические средства, в том числе модели (фишки) для решения задач).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адекватную позитивную самооценку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09.02.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Умножение числа 9 и деление  на 9. Девятая часть числа.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Самостоятельная работа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«Умножение числа 9 и деление на 9»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(комбинированный)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Ввести понятие «девятая часть  числа»; учить находить девятую часть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числа действием деление; совершенствовать практические умения по построению геометрических фигур; закреплять знание табличных случаев умножения и деления. Совершенствовать вычислительные навыки; закреплять знание табличных случаев умножения и деления.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Познакомить с понятием  «девятая часть  числа»;  научить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находить девятую часть числа действием деление; закрепить знание табличных случаев умножения и деления.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осуществляет текущий контроль своих действий по заданным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критериям.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анализ, синтез, сравнение.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самосовершенствования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10.02.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83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Закрепление  знаний по теме: «Табличные случаи умножения и деления на 6, 7, 8 и 9».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(обобщение и систематизация знаний)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вычислительные навыки; закреплять знание табличных случаев умножения и деления.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Закрепить знание табличных случаев умножения и деления.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ответы на вопросы.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Выдвижение гипотез, синтез и анализ.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осуществляет текущий контроль своих действий по заданным критериям.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адекватно судят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о причинах своего успеха/неуспеха в учении, связывая успехи с усилиями, трудолюбием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фронтальная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11.02.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3075" w:type="dxa"/>
          </w:tcPr>
          <w:p w:rsidR="00785BDE" w:rsidRPr="006B5869" w:rsidRDefault="007C5763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hyperlink r:id="rId15" w:history="1">
              <w:r w:rsidR="00785BDE" w:rsidRPr="006B5869">
                <w:rPr>
                  <w:rFonts w:ascii="Times New Roman" w:hAnsi="Times New Roman"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en-US"/>
                </w:rPr>
                <w:t xml:space="preserve">Контрольная работа № 7   </w:t>
              </w:r>
              <w:r w:rsidR="00785BDE" w:rsidRPr="006B5869">
                <w:rPr>
                  <w:rFonts w:ascii="Times New Roman" w:hAnsi="Times New Roman" w:cs="Times New Roman"/>
                  <w:color w:val="000000"/>
                  <w:sz w:val="20"/>
                  <w:szCs w:val="20"/>
                  <w:lang w:eastAsia="en-US"/>
                </w:rPr>
                <w:t xml:space="preserve"> по   теме «Табличные случаи умножения и деления на 6, 7, 8 и 9».</w:t>
              </w:r>
            </w:hyperlink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(контроль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Проверить усвоение табличных случаев умножения и деления на 6, 7, 8, 9; проверить умение решать задачи, навык нахождения доли от числа.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выполнять умножение и деление на 6, 7, 8, 9.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осуществляет текущий контроль своих действий по заданным критериям.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ведение диалога, взаимный контроль, формулировка.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анализ, синтез, сравнение.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>и «незнания»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контроль</w:t>
            </w:r>
          </w:p>
        </w:tc>
        <w:tc>
          <w:tcPr>
            <w:tcW w:w="1356" w:type="dxa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Работа над ошибками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Рассмотреть кратное сравнение чисел; ввести отношение «во сколько раз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больше или меньше»;  совершенствовать навык нахождения доли от числа; продолжить работу по формированию вычислительных навыков.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Рассмотреть кратное сравнение чисел;  познакомить с 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отношением  «во сколько раз больше или меньше»;  уметь находить долю от числа.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принимать и сохранять учебную задачу, использовать знаково-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символические средства, в том числе модели (фишки) для решения задач).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ведение диалога, взаимный контроль, формулировка.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фронтальная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16.02.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86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 сколько раз больше или меньше?</w:t>
            </w:r>
          </w:p>
          <w:p w:rsidR="00785BDE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(изучение нового материала)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Высказывания и множества.(информатика)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Рассмотреть кратное сравнение чисел; ввести отношение «во сколько раз больше или меньше»;  совершенствовать навык нахождения доли от числа; продолжить работу по формированию вычислительных навыков.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Рассмотреть кратное сравнение чисел;  познакомить с  отношением  «во сколько раз больше или меньше»;  уметь находить долю от числа.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принимать и сохранять учебную задачу, использовать знаково-символические средства, в том числе модели (фишки) для решения задач).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ведение диалога, взаимный контроль, формулировка.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адекватную позитивную самооценку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17.02.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 сколько раз больше или меньше? Решение задач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навыки решения задач на кратное сравнение; закреплять умения решать задачи с величинами  «цена», «количество», «стоимость».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выполнять кратное сравнение чисел.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принимать и сохранять учебную задачу, использовать знаково-символические средства, в том числе модели (фишки) для решения задач).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ведение диалога, взаимный контроль, формулировка.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18.02.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88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  на кратное сравнение чисел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Совершенствовать навыки решения составных задач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на кратное сравнение; закреплять знания геометрических фигур, умения читать чертежи.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Знать геометрические фигуры.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принимать и сохранять учебную задачу,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использовать знаково-символические средства, в том числе модели (фишки) для решения задач).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ведение диалога, взаимный контроль, формулировка.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адекватную позитивную самооценку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89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 сколько раз больше или меньше?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Самостоятельная работа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 теме «Решение задач  на кратное сравнение чисел»»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комбинированный)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навыки решения составных задач на кратное сравнение; закреплять знания геометрических фигур, умения читать чертежи.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 геометрические фигуры.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принимать и сохранять учебную задачу, использовать знаково-символические средства, в том числе модели (фишки) для решения задач).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ведение диалога, взаимный контроль, формулировка.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785BDE" w:rsidRPr="006B5869" w:rsidRDefault="00785BDE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>и «незнания»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6" w:type="dxa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90-91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Закрепление  знаний по теме: «Табличные случаи умножения и деления. Решение задач». 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обобщение и систематизация знаний)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Совершенствовать навыки решения составных задач на кратное сравнение; закреплять знания геометрических фигур, умения читать чертежи, выполнять вычисления на случаи табличного умножения и деления. 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вычислять периметр и площадь прямоугольника.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осуществляет текущий контроль своих действий по заданным критериям.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ведение диалога, взаимный контроль, формулировка.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анализ, синтез, сравнение.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адекватно судят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о причинах своего успеха/неуспеха в учении, связывая успехи с усилиями, трудолюбием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  <w:r w:rsidR="00785B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92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 на увеличение и уменьшение числа в несколько раз.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Учить решать задачи на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увеличение и уменьшение числа в несколько раз; совершенствовать вычислительные навыки.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Решать задачи на увеличение и уменьшение числа в несколько раз. 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принимать и сохранять учебную задачу, использовать знаково-символические средства, в том числе модели (фишки) для решения задач).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ведение диалога, взаимный контроль, формулировка.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785BDE" w:rsidRPr="006B5869" w:rsidRDefault="00CC0985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01.03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93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 на увеличение и уменьшение числа в несколько раз.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Учить решать задачи на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увеличение и уменьшение числа в несколько раз; совершенствовать вычислительные навыки.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Решать задачи на увеличение и уменьшение числа в несколько раз. 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ответы на вопросы.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выдвижение гипотез, синтез и анализ, понимание и принятие учебной задачи, сравнение, сопоставление, обобщение.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адекватную позитивную самооценку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02.03.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5BDE" w:rsidRPr="006B5869" w:rsidTr="00394F47">
        <w:tc>
          <w:tcPr>
            <w:tcW w:w="704" w:type="dxa"/>
          </w:tcPr>
          <w:p w:rsidR="00785BDE" w:rsidRPr="006B5869" w:rsidRDefault="00785BDE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307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</w:t>
            </w:r>
          </w:p>
          <w:p w:rsidR="00785BDE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Высказывания и множества.( информатика)</w:t>
            </w:r>
          </w:p>
        </w:tc>
        <w:tc>
          <w:tcPr>
            <w:tcW w:w="2595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Учить решать задачи на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увеличение и уменьшение числа в несколько раз; совершенствовать вычислительные навыки.</w:t>
            </w:r>
          </w:p>
        </w:tc>
        <w:tc>
          <w:tcPr>
            <w:tcW w:w="2208" w:type="dxa"/>
          </w:tcPr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Решать задачи на увеличение и уменьшение числа в несколько раз. </w:t>
            </w:r>
          </w:p>
        </w:tc>
        <w:tc>
          <w:tcPr>
            <w:tcW w:w="3093" w:type="dxa"/>
          </w:tcPr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ответы на вопросы.</w:t>
            </w:r>
          </w:p>
          <w:p w:rsidR="00785BDE" w:rsidRPr="006B5869" w:rsidRDefault="00785BDE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выдвижение гипотез, синтез и анализ, понимание и принятие учебной задачи, сравнение, сопоставление, обобщение.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785BDE" w:rsidRPr="006B5869" w:rsidRDefault="00785BDE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расширяют познавательные интересы, учебные мотивы; умеют работать в паре</w:t>
            </w:r>
          </w:p>
        </w:tc>
        <w:tc>
          <w:tcPr>
            <w:tcW w:w="16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03.03.</w:t>
            </w:r>
          </w:p>
        </w:tc>
        <w:tc>
          <w:tcPr>
            <w:tcW w:w="613" w:type="dxa"/>
            <w:gridSpan w:val="4"/>
          </w:tcPr>
          <w:p w:rsidR="00785BDE" w:rsidRPr="006B5869" w:rsidRDefault="00785BDE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95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 на увеличение и уменьшение числа в несколько раз.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Учить решать задачи на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увеличение и уменьшение числа в несколько раз; совершенствовать вычислительные навыки.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Решать задачи на увеличение и уменьшение числа в несколько раз. 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принимать и сохранять учебную задачу, использовать знаково-символические средства, в том числе модели (фишки) для решения задач).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адекватно судят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о причинах своего успеха/неуспеха в учении, связывая успехи с усилиями, трудолюбием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A23416" w:rsidRDefault="00A23416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05.03</w:t>
            </w:r>
          </w:p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09.03.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 на увеличение и уменьшение числа в несколько раз.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Учить решать задачи на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увеличение и уменьшение числа в несколько раз; совершенствовать вычислительные навыки.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Решать задачи на увеличение и уменьшение числа в несколько раз. 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принимать и сохранять учебную задачу, использовать знаково-символические средства, в том числе модели (фишки) для решения задач).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ответы на вопросы.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фронтальная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10.03.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 на увеличение и уменьшение числа в несколько раз.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Самостоятельная работа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 теме «Решение задач на увеличение и уменьшение числа в несколько раз»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комбинированный)</w:t>
            </w: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Учить решать задачи на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увеличение и уменьшение числа в несколько раз; совершенствовать вычислительные навыки.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Решать задачи на увеличение и уменьшение числа в несколько раз. 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принимать и сохранять учебную задачу, использовать знаково-символические средства, в том числе модели (фишки) для решения задач).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ответы на вопросы.</w:t>
            </w:r>
          </w:p>
          <w:p w:rsidR="008211AD" w:rsidRPr="006B5869" w:rsidRDefault="008211AD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8211AD" w:rsidRPr="006B5869" w:rsidRDefault="008211AD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lastRenderedPageBreak/>
              <w:t>и «незнания»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14.03.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9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Работа над ошибками. Решение задач на увеличение и уменьшение числа в несколько раз.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Учить решать задачи на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увеличение и уменьшение числа в несколько раз; совершенствовать вычислительные навыки.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Решать задачи на увеличение и уменьшение числа в несколько раз. 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ответы на вопросы.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выдвижение гипотез, синтез и анализ.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адекватную позитивную самооценку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15.03.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99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пройденного по теме "Увеличение и уменьшение числа в несколько раз"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Учить решать задачи на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увеличение и уменьшение числа в несколько раз; совершенствовать вычислительные навыки.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Решать задачи на увеличение и уменьшение числа в несколько раз. 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ответы на вопросы.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Выдвижение гипотез, синтез и анализ.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адекватно судят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о причинах своего успеха/неуспеха в учении, связывая успехи с усилиями, трудолюбием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16.03.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Контрольная работа №8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 теме: «Задачи на кратное сравнение, на  увеличение и уменьшение в несколько раз».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(контроль)</w:t>
            </w: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Проверить усвоение понятий «увеличить в…», «уменьшить в…», табличных навыков умножения и деления, сформированность выполнять кратное сравнение чисел.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выполнять вычислительные навыки при решении задач разного вида.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осуществляет текущий контроль своих действий по заданным критериям.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анализ, синтез, сравнение.</w:t>
            </w:r>
          </w:p>
          <w:p w:rsidR="008211AD" w:rsidRPr="006B5869" w:rsidRDefault="008211AD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8211AD" w:rsidRPr="006B5869" w:rsidRDefault="008211AD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>и «незнания»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контроль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17.03.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Работа над  ошибками. Решение задач на увеличение и уменьшение числа в несколько раз.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Высказывания и множества.( информатика)</w:t>
            </w: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умения  решать задачи на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увеличение и уменьшение числа в несколько раз; продолжить формирование навыков строить и читать математические графы;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закреплять умения решать задачи с величинами.  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Уметь строить и читать математические графы.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принимать и сохранять учебную задачу, использовать знаково-символические средства, в том числе модели (фишки) для решения задач).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своё действие в соответствии с поставленной задачей.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ответы на вопросы.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28.03.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10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Нахождение нескольких долей числа.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(изучение нового материала)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Учить решать задачи на нахождение нескольких долей числа; продолжить формирование навыков строить и читать математические графы. 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 строить и читать математические графы.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принимать и сохранять учебную задачу, использовать знаково-символические средства, в том числе модели (фишки) для решения задач).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29.03.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rPr>
          <w:trHeight w:val="3144"/>
        </w:trPr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Нахождение нескольких долей числа.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умения решать задачи на нахождение нескольких долей числа.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Решать задачи на нахождение нескольких долей числа.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осуществляет текущий контроль своих действий по заданным критериям.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анализ, синтез, сравнение.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расширяют познавательные интересы, учебные мотивы; умеют работать в паре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30.03.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104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Контрольная работа №9 по теме: «Итоги 3 четверти»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(контроль)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Проверить усвоение знаний таблицы умножения и деления на 2, 3, 4, 5, 6, 7, 8, 9 сформированность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навыков решения задач.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Уметь выполнять умножение и деление на табличные случаи.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осуществляет текущий контроль своих действий по заданным критериям.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диалога, взаимный контроль, формулировка.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анализ, синтез, сравнение.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Умение устанавливать, с каким учебными задачами ученик может самостоятельно успешно справиться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контроль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31.03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105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Нахождение нескольких долей числа. 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умения решать задачи на нахождение нескольких долей числа; закреплять умение находить периметр многоугольника.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 находить периметр многоугольника.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ответы на вопросы.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Выдвижение гипотез, синтез и анализ, понимание и принятие учебной задачи, сравнение, сопоставление, обобщение.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осуществляет текущий контроль своих действий по заданным критериям.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04.04.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106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умения решать задачи на нахождение нескольких долей числа; закреплять навыки решений задач с величинами  «цена», «количество», «стоимость».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Выполнять вычисления на нахождение нескольких долей числа, решать задачи с величинами «цена», количество», «стоимость».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ответы на вопросы.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Выдвижение гипотез, синтез и анализ, понимание и принятие учебной задачи, сравнение, сопоставление, обобщение.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осуществляет текущий контроль своих действий по заданным критериям.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адекватную позитивную самооценку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05.04.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107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Нахождение нескольких долей числа.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Самостоятельная работа 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по 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 xml:space="preserve">теме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«Нахождение нескольких долей числа»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(комбинированный)</w:t>
            </w: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Совершенствовать умения решать задачи на нахождение нескольких долей числа; продолжить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формирование вычислительных навыков.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Решать задачи на нахождение нескольких долей числа.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ответы на вопросы.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Выдвижение гипотез, синтез и анализ,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понимание и принятие учебной задачи, сравнение, сопоставление, обобщение.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осуществляет текущий контроль своих действий по заданным критериям.</w:t>
            </w:r>
          </w:p>
          <w:p w:rsidR="008211AD" w:rsidRPr="006B5869" w:rsidRDefault="008211AD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8211AD" w:rsidRPr="006B5869" w:rsidRDefault="008211AD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>и «незнания»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06.04.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108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Названия чисел в записях действий.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(изучение нового материала)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Ввести названия компонентов арифметических действий; совершенствовать вычислительные навыки; продолжить формирование умений решать составные задачи.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названиями  компонентов арифметических действий.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излагать мысль, вести монолог, аргументировать.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анализ, синтез, рассуждение.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сличать способ действия и результат, вносить необходимые дополнения.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Умение устанавливать, с каким учебными задачами ученик может самостоятельно успешно справиться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07.04.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109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Названия чисел в записях действий. 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Закрепление 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Вложение множества (информатика)</w:t>
            </w: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ind w:right="-106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Учить употреблять названия компонентов арифметических действий при чтении выражений; совершенствовать навыки решения задач с величинами  «цена», «количество», «стоимость».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употреблять названия компонентов арифметических действий при чтении выражений.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осуществляет текущий контроль своих действий по заданным критериям.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анализ, синтез, сравнение.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адекватную позитивную самооценку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11.04.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Названия чисел в записях действий.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Арифметический диктант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«Название чисел в записях действий»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комбинированный)</w:t>
            </w: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Совершенствовать умения решать составные задачи; продолжить формирование навыков строить и читать математические графы; закреплять навыки вычисления периметра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любого многоугольника.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Уметь строить и читать математические графы; находить периметр любого многоугольника.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ответы на вопросы.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Выдвижение гипотез, синтез и анализ, понимание и принятие учебной задачи, сравнение, сопоставление, обобщение.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осуществляет текущий контроль своих действий по заданным критериям.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12.04.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111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Чтение и запись числовых выражений.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(изучение нового материала)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простейшими выражениями, их названиями; учить читать и составлять выражения и вычислять их значение; совершенствовать навыки решения составных задач.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простейшими выражениями, их названиями;  научить читать и составлять выражения и вычислять их значение.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принимать и сохранять учебную задачу, использовать знаково-символические средства, в том числе модели (фишки) для решения задач).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ответы на вопросы.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расширяют познавательные интересы, учебные мотивы; умеют работать в паре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фронтальная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13.04.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112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Числовые выражения.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Учить разными способами читать числовые выражения; повторить правила составления и чтения математических графов. 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Научить разными способами читать числовые выражения; повторить правила составления и чтения математических граф.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принимать и сохранять учебную задачу, использовать знаково-символические средства, в том числе модели (фишки) для решения задач).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планировать своё действие в соответствии с поставленной задачей.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ответы на вопросы.</w:t>
            </w:r>
          </w:p>
          <w:p w:rsidR="008211AD" w:rsidRPr="006B5869" w:rsidRDefault="008211AD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8211AD" w:rsidRPr="006B5869" w:rsidRDefault="008211AD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>и «незнания»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14.04.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113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Числовые выражения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Совершенствовать вычислительные навыки; продолжить формирование умений решать составные задачи; рассмотреть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различные виды направления движения двух тел; закреплять знания о взаимном расположении геометрических тел.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Рассмотреть различные виды направления движения двух тел; закрепить знания о взаимном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расположении геометрических тел.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 xml:space="preserve">Коммуникативные: 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развернуто обосновывать суждения, давать определения, приводить доказательства.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коррекция,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применение установленного правила.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поиск и выделение необходимой информации.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адекватно судят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о причинах своего успеха/неуспеха в учении, связывая успехи с усилиями, трудолюбием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18.04.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114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Составление числовых выражений.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(изучение нового материала)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Учить составлять числовые выражения из чисел и знаков действий; совершенствовать умения решать составные задачи; продолжить формирование вычислительных навыков.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Научить составлять числовые выражения из чисел и знаков действий.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развернуто обосновывать суждения, давать определения, приводить доказательства.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коррекция, применение установленного правила.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поиск и выделение необходимой информации, использовать знаково-символические средства.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адекватно судят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о причинах своего успеха/неуспеха в учении, связывая успехи с усилиями, трудолюбием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19.04.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115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Составление числовых выражений. 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навык составления выражений и вычисления их значений; продолжить формирование умений решать составные задачи.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 составлять числовые выражения из чисел и знаков действий.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излагать  по заданным образцам, вести монолог, аргументировать. 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анализ, синтез, рассуждение.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сличать способ действия и результат, вносить необходимые дополнения.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20.04.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116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Закрепление знаний по теме: «Числовые выражения». 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обобщение и систематизация знаний)</w:t>
            </w: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Совершенствовать навык составления выражений и вычисления их значений; продолжить формирование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умений решать составные задачи.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Уметь  составлять числовые выражения из чисел и знаков действий.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излагать  по заданным образцам, вести монолог, аргументировать. 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анализ,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синтез, рассуждение.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сличать способ действия и результат, вносить необходимые дополнения.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фронтальная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21.04.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117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Контрольная работа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 № 10 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 теме: «Числовые выражения».</w:t>
            </w:r>
          </w:p>
          <w:p w:rsidR="008211AD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контроль)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Вложение множества (информатика)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Проверить знания  и умения по теме «Числовые выражения».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составлять и решать числовые выражения.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осуществляет текущий контроль своих действий по заданным критериям.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анализ, синтез, сравнение.</w:t>
            </w:r>
          </w:p>
          <w:p w:rsidR="008211AD" w:rsidRPr="006B5869" w:rsidRDefault="008211AD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8211AD" w:rsidRPr="006B5869" w:rsidRDefault="008211AD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>и «незнания»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контроль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25.04.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118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Работа над ошибками.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Угол.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изучение нового материала)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понятием «угол»; научить выполнять модель прямого угла; учить определять на чертеже прямой и непрямой угол; совершенствовать вычислительные навыки.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выполнять модель прямого угла;  определять на чертеже прямой и непрямой угол.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ответы на вопросы.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Выдвижение гипотез, синтез и анализ, понимание и принятие учебной задачи, сравнение, сопоставление, обобщение.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осуществляет текущий контроль своих действий по заданным критериям.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расширяют познавательные интересы, учебные мотивы; умеют работать в паре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26.04.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119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Угол. Прямой угол.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Ввести термины «прямой угол», «непрямой угол»; учить строить прямой угол с помощью модели и чертежного угольника; совершенствовать умения решать задачи.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строить прямой угол с помощью модели и чертежного угольника.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развернуто обосновывать суждения, давать определения, приводить доказательства.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коррекция, применение установленного правила.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поиск и выделение необходимой информации, использовать знаково-символические средства.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lastRenderedPageBreak/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адекватно судят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о причинах своего успеха/неуспеха в учении, связывая успехи с усилиями, трудолюбием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27.04.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120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Прямоугольник. Квадрат.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изучение нового материала)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Ввести определения «прямоугольник», «квадрат»; учить находить прямоугольники и квадраты среди четырехугольников; совершенствовать вычислительные навыки.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находить прямоугольники и квадраты среди четырехугольников.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развернуто обосновывать суждения, давать определения, приводить доказательства.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коррекция, применение установленного правила.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 поиск и выделение необходимой информации, использовать знаково-символические средства.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адекватную позитивную самооценку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28.04.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Прямоугольник. Квадрат. 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геометрических задач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Учить строить прямоугольник и квадрат,  находить прямоугольники и квадраты среди четырехугольников; совершенствовать умения решать геометрические задачи.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Строить прямоугольник и квадрат,  находить прямоугольники и квадраты среди четырехугольников.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ответы на вопросы.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Выдвижение гипотез, синтез и анализ, понимание и принятие учебной задачи, сравнение, сопоставление, обобщение.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осуществляет текущий контроль своих действий по заданным критериям.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расширяют познавательные интересы, учебные мотивы; умеют работать в паре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03.05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122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Прямоугольник. Квадрат.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Закреплять и совершенствовать навыки построения прямоугольников и квадратов; продолжить формирование умений решать геометрические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задачи.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Уметь  строить прямоугольник и квадрат.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развернуто обосновывать суждения, давать определения, приводить доказательства.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коррекция, применение установленного правила.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поиск и выделение необходимой информации, использовать знаково-символические средства.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адекватно судят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о причинах своего успеха/неуспеха в учении, связывая успехи с усилиями, трудолюбием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04.05.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123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Свойства прямоугольника.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со свойствами противоположных сторон и диагоналей прямоугольника; совершенствовать умения решать геометрические задачи; продолжить формирование вычислительных умений.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  свойства противоположных сторон и диагоналей прямоугольника.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развернуто обосновывать суждения, давать определения, приводить доказательства.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коррекция, применение установленного правила.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поиск и выделение необходимой информации, использовать знаково-символические средства.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адекватно судят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о причинах своего успеха/неуспеха в учении, связывая успехи с усилиями, трудолюбием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05.05.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124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Свойства прямоугольника.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Продолжить формирование умений решать геометрические задачи, используя основные свойства прямоугольника; совершенствовать вычислительные навыки.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Решать геометрические задачи, используя основные свойства прямоугольника.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ответы на вопросы.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Выдвижение гипотез, синтез и анализ, понимание и принятие учебной задачи, сравнение, сопоставление, обобщение.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коррекция, применение установленного правила.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расширяют познавательные интересы, учебные мотивы; умеют работать в паре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10.05.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125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Свойства прямоугольника.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Самостоятельная работа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«Свойства прямоугольника и квадрата».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(комбинированный)</w:t>
            </w: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Продолжить формирование умений решать геометрические задачи,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используя основные свойства прямоугольника; совершенствовать вычислительные навыки.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Решать геометрические задачи, используя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основные свойства прямоугольника.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ответы на вопросы.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Выдвижение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гипотез, синтез и анализ, понимание и принятие учебной задачи, сравнение, сопоставление, обобщение.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коррекция, применение установленного правила.</w:t>
            </w:r>
          </w:p>
          <w:p w:rsidR="008211AD" w:rsidRPr="006B5869" w:rsidRDefault="008211AD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8211AD" w:rsidRPr="006B5869" w:rsidRDefault="008211AD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>и «незнания»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11.05.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126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Площадь прямоугольника.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изучение нового материала)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правилом вычисления прямоугольника (квадрата); совершенствовать умения решать геометрические задачи.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 правило вычисления прямоугольника (квадрата).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излагать письменно мысль с оформлениями текста по заданным образцам., вести монолог, аргументировать.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анализ, синтез, рассуждение.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сличать способ действия и результат, вносить необходимые дополнения. </w:t>
            </w: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расширяют познавательные интересы, учебные мотивы; умеют работать в паре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12.05.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127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 на нахождение площади прямоугольника.</w:t>
            </w:r>
          </w:p>
          <w:p w:rsidR="008211AD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Построение отрицания высказываний.(инфрматика)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Формировать умения пользоваться правилом вычисления площади прямоугольника (квадрата).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выполнять арифметические действия.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развернуто обосновывать суждения, давать определения, приводить доказательства.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коррекция, применение установленного правила.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поиск и выделение необходимой информации, использовать знаково-символические средства.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самосовершенствования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фронтальная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16.05.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128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Контрольная работа №11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 теме: «Итоги 4 четверти».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(контроль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 xml:space="preserve">Проверить знания  и умения по темам курса 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математики 2 класса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Уметь выполнять вычислительные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навыки при решении задач разного вида.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lastRenderedPageBreak/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осуществляет текущий контроль своих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действий по заданным критериям.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анализ, синтез, сравнение.</w:t>
            </w:r>
          </w:p>
          <w:p w:rsidR="008211AD" w:rsidRPr="006B5869" w:rsidRDefault="008211AD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8211AD" w:rsidRPr="006B5869" w:rsidRDefault="008211AD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>и «незнания»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контроль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17.05.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129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Работа над ошибками. Площадь прямоугольника.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и закреплять навыки решения геометрических задач на нахождение площади и периметра любых прямоугольников.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выполнять арифметические действия.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развернуто обосновывать суждения, давать определения, приводить доказательства.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коррекция, применение установленного правила.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поиск и выделение необходимой информации, использовать знаково-символические средства.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расширяют познавательные интересы, учебные мотивы; умеют работать в паре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8211AD" w:rsidRPr="006B5869" w:rsidRDefault="008211AD" w:rsidP="00A234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18.05.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130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Урок обобщения и коррекции знаний по темам курса 2 класса. 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(обобщение и систематизация умений)</w:t>
            </w: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и закреплять навыки решения геометрических задач на нахождение площади и периметра любых прямоугольников.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выполнять арифметические действия.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осуществляет текущий контроль своих действий по заданным критериям.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анализ, синтез, сравнение.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фронтальная</w:t>
            </w:r>
          </w:p>
        </w:tc>
        <w:tc>
          <w:tcPr>
            <w:tcW w:w="13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19.05.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131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Контрольная работа 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№ 12 «Проверка знаний по итогам года».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(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контроль)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Проверить знания  и умения по темам курса математики 2 класса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применять полученные знания и навыки на практике.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осуществляет текущий контроль своих действий по заданным критериям.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анализ,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синтез, сравнение.</w:t>
            </w:r>
          </w:p>
          <w:p w:rsidR="008211AD" w:rsidRPr="006B5869" w:rsidRDefault="008211AD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8211AD" w:rsidRPr="006B5869" w:rsidRDefault="008211AD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>и «незнания»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контроль</w:t>
            </w:r>
          </w:p>
        </w:tc>
        <w:tc>
          <w:tcPr>
            <w:tcW w:w="1356" w:type="dxa"/>
          </w:tcPr>
          <w:p w:rsidR="008211AD" w:rsidRDefault="008211AD" w:rsidP="008211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23.05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132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Работа над ошибками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(решение учебной задачи)</w:t>
            </w: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Провести анализ выполненной контрольной работы; совершенствовать вычислительные навыки.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выполнять анализ работы и работать над исправлением ошибок.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развернуто обосновывать суждения, давать определения, приводить доказательства.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 коррекция, применение установленного правила.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поиск и выделение необходимой информации, использовать знаково-символические средства.</w:t>
            </w:r>
          </w:p>
          <w:p w:rsidR="008211AD" w:rsidRPr="006B5869" w:rsidRDefault="008211AD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определяют </w:t>
            </w:r>
          </w:p>
          <w:p w:rsidR="008211AD" w:rsidRPr="006B5869" w:rsidRDefault="008211AD" w:rsidP="00B106AA">
            <w:pPr>
              <w:pStyle w:val="a3"/>
              <w:rPr>
                <w:rFonts w:ascii="Cambria" w:hAnsi="Cambria" w:cs="Cambria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границы собственного знания 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>и «незнания»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6" w:type="dxa"/>
          </w:tcPr>
          <w:p w:rsidR="008211AD" w:rsidRDefault="008211AD" w:rsidP="008211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24.05.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11AD" w:rsidRPr="006B5869" w:rsidTr="00394F47">
        <w:tc>
          <w:tcPr>
            <w:tcW w:w="704" w:type="dxa"/>
          </w:tcPr>
          <w:p w:rsidR="008211AD" w:rsidRPr="006B5869" w:rsidRDefault="008211AD" w:rsidP="006B5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133- 136</w:t>
            </w:r>
          </w:p>
        </w:tc>
        <w:tc>
          <w:tcPr>
            <w:tcW w:w="307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пройденного</w:t>
            </w:r>
          </w:p>
          <w:p w:rsidR="008211AD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обобщение и систематизация знаний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  <w:p w:rsidR="008211AD" w:rsidRPr="006B5869" w:rsidRDefault="008211AD" w:rsidP="00200C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Построение отрицания высказываний.(инфрматика)</w:t>
            </w:r>
          </w:p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95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Закрепить  знания  и умения по темам курса математики 2 класса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208" w:type="dxa"/>
          </w:tcPr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применять полученные знания и навыки на практике.</w:t>
            </w:r>
          </w:p>
        </w:tc>
        <w:tc>
          <w:tcPr>
            <w:tcW w:w="3093" w:type="dxa"/>
          </w:tcPr>
          <w:p w:rsidR="008211AD" w:rsidRPr="006B5869" w:rsidRDefault="008211AD" w:rsidP="006B5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Регулятивные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осуществляет текущий контроль своих действий по заданным критериям.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ведение диалога, взаимный контроль, формулировка.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анализ, синтез, сравнение.</w:t>
            </w:r>
          </w:p>
          <w:p w:rsidR="008211AD" w:rsidRPr="006B5869" w:rsidRDefault="008211AD" w:rsidP="006B58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Личностные</w:t>
            </w:r>
            <w:r w:rsidRPr="006B58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t xml:space="preserve"> имеют желание учиться; осознают необходимость </w:t>
            </w:r>
            <w:r w:rsidRPr="006B5869">
              <w:rPr>
                <w:rFonts w:ascii="Cambria" w:hAnsi="Cambria" w:cs="Cambria"/>
                <w:sz w:val="20"/>
                <w:szCs w:val="20"/>
                <w:lang w:eastAsia="en-US"/>
              </w:rPr>
              <w:br/>
              <w:t>самосовершенствования</w:t>
            </w:r>
          </w:p>
        </w:tc>
        <w:tc>
          <w:tcPr>
            <w:tcW w:w="1656" w:type="dxa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Индивидуальная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86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356" w:type="dxa"/>
          </w:tcPr>
          <w:p w:rsidR="008211AD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25.05.</w:t>
            </w:r>
          </w:p>
          <w:p w:rsidR="008211AD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26.05</w:t>
            </w:r>
          </w:p>
          <w:p w:rsidR="008211AD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30.05</w:t>
            </w:r>
          </w:p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31.05</w:t>
            </w:r>
          </w:p>
        </w:tc>
        <w:tc>
          <w:tcPr>
            <w:tcW w:w="613" w:type="dxa"/>
            <w:gridSpan w:val="4"/>
          </w:tcPr>
          <w:p w:rsidR="008211AD" w:rsidRPr="006B5869" w:rsidRDefault="008211AD" w:rsidP="006B5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85BDE" w:rsidRDefault="00785BDE">
      <w:pPr>
        <w:sectPr w:rsidR="00785BDE" w:rsidSect="00AF47C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785BDE" w:rsidRDefault="00785BDE"/>
    <w:p w:rsidR="00785BDE" w:rsidRDefault="00785BDE"/>
    <w:p w:rsidR="00785BDE" w:rsidRDefault="00785BDE"/>
    <w:sectPr w:rsidR="00785BDE" w:rsidSect="00AF47C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C45" w:rsidRDefault="00641C45" w:rsidP="00BD163C">
      <w:pPr>
        <w:spacing w:after="0" w:line="240" w:lineRule="auto"/>
      </w:pPr>
      <w:r>
        <w:separator/>
      </w:r>
    </w:p>
  </w:endnote>
  <w:endnote w:type="continuationSeparator" w:id="1">
    <w:p w:rsidR="00641C45" w:rsidRDefault="00641C45" w:rsidP="00BD1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416" w:rsidRDefault="00A23416">
    <w:pPr>
      <w:pStyle w:val="a7"/>
      <w:jc w:val="right"/>
    </w:pPr>
    <w:fldSimple w:instr=" PAGE   \* MERGEFORMAT ">
      <w:r>
        <w:rPr>
          <w:noProof/>
        </w:rPr>
        <w:t>52</w:t>
      </w:r>
    </w:fldSimple>
  </w:p>
  <w:p w:rsidR="00A23416" w:rsidRDefault="00A2341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C45" w:rsidRDefault="00641C45" w:rsidP="00BD163C">
      <w:pPr>
        <w:spacing w:after="0" w:line="240" w:lineRule="auto"/>
      </w:pPr>
      <w:r>
        <w:separator/>
      </w:r>
    </w:p>
  </w:footnote>
  <w:footnote w:type="continuationSeparator" w:id="1">
    <w:p w:rsidR="00641C45" w:rsidRDefault="00641C45" w:rsidP="00BD16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03D"/>
    <w:multiLevelType w:val="hybridMultilevel"/>
    <w:tmpl w:val="2C784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45DDE"/>
    <w:multiLevelType w:val="hybridMultilevel"/>
    <w:tmpl w:val="80420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B7C9C"/>
    <w:multiLevelType w:val="hybridMultilevel"/>
    <w:tmpl w:val="84A29CA8"/>
    <w:lvl w:ilvl="0" w:tplc="7408D9B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0034E1"/>
    <w:multiLevelType w:val="hybridMultilevel"/>
    <w:tmpl w:val="A7DC4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1904D6A"/>
    <w:multiLevelType w:val="multilevel"/>
    <w:tmpl w:val="416A0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F44E93"/>
    <w:multiLevelType w:val="hybridMultilevel"/>
    <w:tmpl w:val="CBE8F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47C9"/>
    <w:rsid w:val="00083196"/>
    <w:rsid w:val="00086AEA"/>
    <w:rsid w:val="001378F8"/>
    <w:rsid w:val="001B43E0"/>
    <w:rsid w:val="001B5E6E"/>
    <w:rsid w:val="001D390D"/>
    <w:rsid w:val="001D7EBD"/>
    <w:rsid w:val="001F5CC1"/>
    <w:rsid w:val="00200C11"/>
    <w:rsid w:val="002E42D2"/>
    <w:rsid w:val="002E4864"/>
    <w:rsid w:val="002F29E6"/>
    <w:rsid w:val="00373EDB"/>
    <w:rsid w:val="0037712B"/>
    <w:rsid w:val="003861AD"/>
    <w:rsid w:val="00394F47"/>
    <w:rsid w:val="003D564C"/>
    <w:rsid w:val="003D6959"/>
    <w:rsid w:val="00431349"/>
    <w:rsid w:val="00496617"/>
    <w:rsid w:val="004B7618"/>
    <w:rsid w:val="004C61C0"/>
    <w:rsid w:val="005209F1"/>
    <w:rsid w:val="00535F2E"/>
    <w:rsid w:val="00565391"/>
    <w:rsid w:val="00576A62"/>
    <w:rsid w:val="00584101"/>
    <w:rsid w:val="005D0875"/>
    <w:rsid w:val="00641C45"/>
    <w:rsid w:val="006B5869"/>
    <w:rsid w:val="006C7EDB"/>
    <w:rsid w:val="00773A39"/>
    <w:rsid w:val="00785BDE"/>
    <w:rsid w:val="007977D5"/>
    <w:rsid w:val="007A6F8B"/>
    <w:rsid w:val="007C1367"/>
    <w:rsid w:val="007C5763"/>
    <w:rsid w:val="008211AD"/>
    <w:rsid w:val="00924CC2"/>
    <w:rsid w:val="00947386"/>
    <w:rsid w:val="00961F18"/>
    <w:rsid w:val="00A17177"/>
    <w:rsid w:val="00A23416"/>
    <w:rsid w:val="00A56570"/>
    <w:rsid w:val="00A9263C"/>
    <w:rsid w:val="00AB1EC0"/>
    <w:rsid w:val="00AE37AA"/>
    <w:rsid w:val="00AF1C8A"/>
    <w:rsid w:val="00AF47C9"/>
    <w:rsid w:val="00B106AA"/>
    <w:rsid w:val="00B45AC3"/>
    <w:rsid w:val="00B55421"/>
    <w:rsid w:val="00BD163C"/>
    <w:rsid w:val="00C34594"/>
    <w:rsid w:val="00C77E8C"/>
    <w:rsid w:val="00CB2602"/>
    <w:rsid w:val="00CC0985"/>
    <w:rsid w:val="00D05B7D"/>
    <w:rsid w:val="00D52DC8"/>
    <w:rsid w:val="00D60B03"/>
    <w:rsid w:val="00D647A1"/>
    <w:rsid w:val="00D93D45"/>
    <w:rsid w:val="00DB70D0"/>
    <w:rsid w:val="00DF0C9F"/>
    <w:rsid w:val="00E569D0"/>
    <w:rsid w:val="00E90AC3"/>
    <w:rsid w:val="00EA1EAF"/>
    <w:rsid w:val="00EB083D"/>
    <w:rsid w:val="00EC42CC"/>
    <w:rsid w:val="00FA0652"/>
    <w:rsid w:val="00FB341D"/>
    <w:rsid w:val="00FC5236"/>
    <w:rsid w:val="00FE5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63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F47C9"/>
    <w:pPr>
      <w:keepNext/>
      <w:spacing w:after="0" w:line="240" w:lineRule="auto"/>
      <w:ind w:left="708"/>
      <w:jc w:val="both"/>
      <w:outlineLvl w:val="0"/>
    </w:pPr>
    <w:rPr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47C9"/>
    <w:rPr>
      <w:rFonts w:ascii="Times New Roman" w:hAnsi="Times New Roman" w:cs="Times New Roman"/>
      <w:sz w:val="24"/>
      <w:szCs w:val="24"/>
      <w:u w:val="single"/>
    </w:rPr>
  </w:style>
  <w:style w:type="paragraph" w:styleId="a3">
    <w:name w:val="No Spacing"/>
    <w:link w:val="a4"/>
    <w:uiPriority w:val="99"/>
    <w:qFormat/>
    <w:rsid w:val="00AF47C9"/>
    <w:rPr>
      <w:rFonts w:cs="Calibri"/>
      <w:sz w:val="22"/>
      <w:szCs w:val="22"/>
    </w:rPr>
  </w:style>
  <w:style w:type="table" w:styleId="a5">
    <w:name w:val="Table Grid"/>
    <w:basedOn w:val="a1"/>
    <w:uiPriority w:val="99"/>
    <w:rsid w:val="00AF47C9"/>
    <w:rPr>
      <w:rFonts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AF47C9"/>
    <w:rPr>
      <w:color w:val="0000FF"/>
      <w:u w:val="single"/>
    </w:rPr>
  </w:style>
  <w:style w:type="character" w:customStyle="1" w:styleId="FontStyle30">
    <w:name w:val="Font Style30"/>
    <w:uiPriority w:val="99"/>
    <w:rsid w:val="00AF47C9"/>
    <w:rPr>
      <w:rFonts w:ascii="Times New Roman" w:hAnsi="Times New Roman" w:cs="Times New Roman"/>
      <w:spacing w:val="-10"/>
      <w:sz w:val="30"/>
      <w:szCs w:val="30"/>
    </w:rPr>
  </w:style>
  <w:style w:type="paragraph" w:customStyle="1" w:styleId="Style6">
    <w:name w:val="Style6"/>
    <w:basedOn w:val="a"/>
    <w:uiPriority w:val="99"/>
    <w:rsid w:val="00AF47C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styleId="a7">
    <w:name w:val="footer"/>
    <w:basedOn w:val="a"/>
    <w:link w:val="a8"/>
    <w:uiPriority w:val="99"/>
    <w:rsid w:val="00AF47C9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8">
    <w:name w:val="Нижний колонтитул Знак"/>
    <w:link w:val="a7"/>
    <w:uiPriority w:val="99"/>
    <w:locked/>
    <w:rsid w:val="00AF47C9"/>
    <w:rPr>
      <w:rFonts w:eastAsia="Times New Roman"/>
      <w:lang w:eastAsia="en-US"/>
    </w:rPr>
  </w:style>
  <w:style w:type="character" w:customStyle="1" w:styleId="c3">
    <w:name w:val="c3"/>
    <w:basedOn w:val="a0"/>
    <w:uiPriority w:val="99"/>
    <w:rsid w:val="00773A39"/>
  </w:style>
  <w:style w:type="character" w:customStyle="1" w:styleId="a4">
    <w:name w:val="Без интервала Знак"/>
    <w:link w:val="a3"/>
    <w:uiPriority w:val="99"/>
    <w:locked/>
    <w:rsid w:val="00DB70D0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85;&#1085;&#1072;2\Desktop\&#1059;&#1084;&#1085;&#1086;&#1078;&#1077;&#1085;&#1080;&#1077;%20&#1080;%20&#1076;&#1077;&#1083;&#1077;&#1085;&#1080;&#1077;%20&#1085;&#1072;%204,5,6.doc" TargetMode="External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file:///C:\Users\Admin\Desktop\2%20&#1082;&#1083;&#1072;&#1089;&#1089;\&#1084;&#1072;&#1090;&#1077;&#1084;\&#1059;&#1084;&#1085;&#1086;&#1078;&#1077;&#1085;&#1080;&#1077;%20&#1080;%20&#1076;&#1077;&#1083;&#1077;&#1085;&#1080;&#1077;%20&#1085;&#1072;%204,5,6.doc" TargetMode="External"/><Relationship Id="rId12" Type="http://schemas.openxmlformats.org/officeDocument/2006/relationships/hyperlink" Target="http://www.bymath.net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at.1september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&#1040;&#1085;&#1085;&#1072;2\Desktop\&#1059;&#1084;&#1085;&#1086;&#1078;&#1077;&#1085;&#1080;&#1077;%20&#1080;%20&#1076;&#1077;&#1083;&#1077;&#1085;&#1080;&#1077;%20&#1085;&#1072;%204,5,6.doc" TargetMode="External"/><Relationship Id="rId10" Type="http://schemas.openxmlformats.org/officeDocument/2006/relationships/hyperlink" Target="http://school-collection.edu.ru/collection/matematik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th.ru/" TargetMode="External"/><Relationship Id="rId14" Type="http://schemas.openxmlformats.org/officeDocument/2006/relationships/hyperlink" Target="file:///C:\Users\Admin\Desktop\2%20&#1082;&#1083;&#1072;&#1089;&#1089;\&#1084;&#1072;&#1090;&#1077;&#1084;\&#1059;&#1084;&#1085;&#1086;&#1078;&#1077;&#1085;&#1080;&#1077;%20&#1080;%20&#1076;&#1077;&#1083;&#1077;&#1085;&#1080;&#1077;%20&#1085;&#1072;%204,5,6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19786</Words>
  <Characters>112782</Characters>
  <Application>Microsoft Office Word</Application>
  <DocSecurity>0</DocSecurity>
  <Lines>939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</dc:creator>
  <cp:keywords/>
  <dc:description/>
  <cp:lastModifiedBy>ШколА</cp:lastModifiedBy>
  <cp:revision>23</cp:revision>
  <cp:lastPrinted>2014-10-26T06:27:00Z</cp:lastPrinted>
  <dcterms:created xsi:type="dcterms:W3CDTF">2014-09-07T06:13:00Z</dcterms:created>
  <dcterms:modified xsi:type="dcterms:W3CDTF">2016-03-15T10:19:00Z</dcterms:modified>
</cp:coreProperties>
</file>